
<file path=[Content_Types].xml><?xml version="1.0" encoding="utf-8"?>
<Types xmlns="http://schemas.openxmlformats.org/package/2006/content-types">
  <Default Extension="bin" ContentType="application/vnd.ms-word.attachedToolbars"/>
  <Default Extension="rels" ContentType="application/vnd.openxmlformats-package.relationships+xml"/>
  <Default Extension="xml" ContentType="application/xml"/>
  <Override PartName="/word/document.xml" ContentType="application/vnd.openxmlformats-officedocument.wordprocessingml.document.main+xml"/>
  <Override PartName="/word/customizations.xml" ContentType="application/vnd.ms-word.keyMapCustomization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10B0E" w:rsidRPr="00B82AF1" w:rsidRDefault="00C117BB" w:rsidP="00B82AF1">
      <w:pPr>
        <w:pStyle w:val="Heading3"/>
      </w:pPr>
      <w:r w:rsidRPr="00B82AF1">
        <w:t>1ac advan</w:t>
      </w:r>
      <w:bookmarkStart w:id="0" w:name="_GoBack"/>
      <w:bookmarkEnd w:id="0"/>
      <w:r w:rsidRPr="00B82AF1">
        <w:t xml:space="preserve">tage </w:t>
      </w:r>
      <w:r w:rsidR="00082348" w:rsidRPr="00B82AF1">
        <w:t>one</w:t>
      </w:r>
      <w:r w:rsidRPr="00B82AF1">
        <w:t xml:space="preserve"> (1)</w:t>
      </w:r>
    </w:p>
    <w:p w:rsidR="00082348" w:rsidRPr="00A63523" w:rsidRDefault="00082348" w:rsidP="00C117BB">
      <w:pPr>
        <w:pStyle w:val="Heading4"/>
      </w:pPr>
      <w:r w:rsidRPr="00A63523">
        <w:t xml:space="preserve">Advantage one is </w:t>
      </w:r>
      <w:proofErr w:type="spellStart"/>
      <w:r w:rsidRPr="00A63523">
        <w:t>prolif</w:t>
      </w:r>
      <w:proofErr w:type="spellEnd"/>
      <w:r w:rsidRPr="00A63523">
        <w:t xml:space="preserve"> </w:t>
      </w:r>
    </w:p>
    <w:p w:rsidR="00C117BB" w:rsidRPr="00A63523" w:rsidRDefault="00C117BB" w:rsidP="00C117BB">
      <w:pPr>
        <w:pStyle w:val="Heading4"/>
      </w:pPr>
      <w:r w:rsidRPr="00A63523">
        <w:t xml:space="preserve">And, LFTR’s are impervious to </w:t>
      </w:r>
      <w:proofErr w:type="spellStart"/>
      <w:r w:rsidRPr="00A63523">
        <w:t>prolif</w:t>
      </w:r>
      <w:proofErr w:type="spellEnd"/>
      <w:r w:rsidRPr="00A63523">
        <w:t xml:space="preserve"> – shifting away from uranium is key </w:t>
      </w:r>
    </w:p>
    <w:p w:rsidR="00C117BB" w:rsidRPr="00A63523" w:rsidRDefault="00C117BB" w:rsidP="00C117BB">
      <w:r w:rsidRPr="00A63523">
        <w:rPr>
          <w:b/>
        </w:rPr>
        <w:t>Martin, 12</w:t>
      </w:r>
      <w:r w:rsidRPr="00A63523">
        <w:t xml:space="preserve"> [May 8</w:t>
      </w:r>
      <w:r w:rsidRPr="00A63523">
        <w:rPr>
          <w:vertAlign w:val="superscript"/>
        </w:rPr>
        <w:t>th</w:t>
      </w:r>
      <w:r w:rsidRPr="00A63523">
        <w:t xml:space="preserve">, Richard, A contributing editor for Wired since 2002, he has written about energy, for Time, Fortune, The Atlantic, and the Asian Wall Street Journal, editorial director for Pike Research, the leading </w:t>
      </w:r>
      <w:proofErr w:type="spellStart"/>
      <w:r w:rsidRPr="00A63523">
        <w:t>cleantech</w:t>
      </w:r>
      <w:proofErr w:type="spellEnd"/>
      <w:r w:rsidRPr="00A63523">
        <w:t xml:space="preserve"> research and analysis firm, former Technology Producer for ABCNews.com, Technology Editor for The Industry Standard (2000-2001), and Editor-at- Large for Information Week (2005-2008), recipient of the “Excellence in Feature Writing" Award from the Society for Professional Journalists and the White Award for Investigative Reporting, Educated at Yale and the University of Hong Kong, , “</w:t>
      </w:r>
      <w:proofErr w:type="spellStart"/>
      <w:r w:rsidRPr="00A63523">
        <w:t>SuperFuel</w:t>
      </w:r>
      <w:proofErr w:type="spellEnd"/>
      <w:r w:rsidRPr="00A63523">
        <w:t>: Thorium, the Green Energy Source for the Future”, ISBN 978—0»230-116474]</w:t>
      </w:r>
    </w:p>
    <w:p w:rsidR="00C117BB" w:rsidRPr="00A63523" w:rsidRDefault="00C117BB" w:rsidP="00C117BB">
      <w:pPr>
        <w:rPr>
          <w:sz w:val="10"/>
        </w:rPr>
      </w:pPr>
      <w:r w:rsidRPr="00A63523">
        <w:rPr>
          <w:sz w:val="10"/>
        </w:rPr>
        <w:t xml:space="preserve">  IN REPORTING ON THE THORIUM POWER MOVEMENT, </w:t>
      </w:r>
      <w:r w:rsidRPr="00A63523">
        <w:rPr>
          <w:rStyle w:val="StyleBoldUnderline"/>
        </w:rPr>
        <w:t xml:space="preserve">I heard </w:t>
      </w:r>
      <w:proofErr w:type="gramStart"/>
      <w:r w:rsidRPr="00A63523">
        <w:rPr>
          <w:rStyle w:val="StyleBoldUnderline"/>
        </w:rPr>
        <w:t>plenty  of</w:t>
      </w:r>
      <w:proofErr w:type="gramEnd"/>
      <w:r w:rsidRPr="00A63523">
        <w:rPr>
          <w:rStyle w:val="StyleBoldUnderline"/>
        </w:rPr>
        <w:t xml:space="preserve"> reasons why it would never work</w:t>
      </w:r>
      <w:r w:rsidRPr="00A63523">
        <w:rPr>
          <w:sz w:val="10"/>
        </w:rPr>
        <w:t xml:space="preserve">. After a year or so I classified </w:t>
      </w:r>
      <w:proofErr w:type="gramStart"/>
      <w:r w:rsidRPr="00A63523">
        <w:rPr>
          <w:sz w:val="10"/>
        </w:rPr>
        <w:t>them  into</w:t>
      </w:r>
      <w:proofErr w:type="gramEnd"/>
      <w:r w:rsidRPr="00A63523">
        <w:rPr>
          <w:sz w:val="10"/>
        </w:rPr>
        <w:t xml:space="preserve"> three categories: market barriers, challenges related to waste and  proliferation, and what I came to call the traditionalist argument.  </w:t>
      </w:r>
      <w:r w:rsidRPr="00A63523">
        <w:rPr>
          <w:rStyle w:val="StyleBoldUnderline"/>
        </w:rPr>
        <w:t>The market-based argument is simple: the nuclear power industry has a fuel today that is abundant and inexpensive</w:t>
      </w:r>
      <w:r w:rsidRPr="00A63523">
        <w:rPr>
          <w:sz w:val="10"/>
        </w:rPr>
        <w:t xml:space="preserve">. </w:t>
      </w:r>
      <w:r w:rsidRPr="00A63523">
        <w:rPr>
          <w:rStyle w:val="StyleBoldUnderline"/>
        </w:rPr>
        <w:t xml:space="preserve">Why should </w:t>
      </w:r>
      <w:proofErr w:type="gramStart"/>
      <w:r w:rsidRPr="00A63523">
        <w:rPr>
          <w:rStyle w:val="StyleBoldUnderline"/>
        </w:rPr>
        <w:t>it  switch</w:t>
      </w:r>
      <w:proofErr w:type="gramEnd"/>
      <w:r w:rsidRPr="00A63523">
        <w:rPr>
          <w:rStyle w:val="StyleBoldUnderline"/>
        </w:rPr>
        <w:t xml:space="preserve"> to a new, relatively unproven fuel?</w:t>
      </w:r>
      <w:r w:rsidRPr="00A63523">
        <w:rPr>
          <w:sz w:val="10"/>
        </w:rPr>
        <w:t xml:space="preserve"> These assumptions are  faulty (uranium may well not be inexpensive and plentiful much  longer—see the comments of </w:t>
      </w:r>
      <w:proofErr w:type="spellStart"/>
      <w:r w:rsidRPr="00A63523">
        <w:rPr>
          <w:sz w:val="10"/>
        </w:rPr>
        <w:t>Srikumar</w:t>
      </w:r>
      <w:proofErr w:type="spellEnd"/>
      <w:r w:rsidRPr="00A63523">
        <w:rPr>
          <w:sz w:val="10"/>
        </w:rPr>
        <w:t xml:space="preserve"> Banerjee, chair of India’s  Atomic Energy Commission, from chapter 7). More important, </w:t>
      </w:r>
      <w:r w:rsidRPr="00A63523">
        <w:rPr>
          <w:rStyle w:val="StyleBoldUnderline"/>
        </w:rPr>
        <w:t xml:space="preserve">this argument does not take into account the broader costs and risks </w:t>
      </w:r>
      <w:proofErr w:type="gramStart"/>
      <w:r w:rsidRPr="00A63523">
        <w:rPr>
          <w:rStyle w:val="StyleBoldUnderline"/>
        </w:rPr>
        <w:t>of  uranium</w:t>
      </w:r>
      <w:proofErr w:type="gramEnd"/>
      <w:r w:rsidRPr="00A63523">
        <w:rPr>
          <w:rStyle w:val="StyleBoldUnderline"/>
        </w:rPr>
        <w:t>-based nuclear power, which have been highlighted by the  Fukushima</w:t>
      </w:r>
      <w:r w:rsidRPr="00A63523">
        <w:rPr>
          <w:sz w:val="10"/>
        </w:rPr>
        <w:t xml:space="preserve">-Daiichi </w:t>
      </w:r>
      <w:r w:rsidRPr="00A63523">
        <w:rPr>
          <w:rStyle w:val="StyleBoldUnderline"/>
        </w:rPr>
        <w:t>accident</w:t>
      </w:r>
      <w:r w:rsidRPr="00A63523">
        <w:rPr>
          <w:sz w:val="10"/>
        </w:rPr>
        <w:t xml:space="preserve">. </w:t>
      </w:r>
      <w:r w:rsidRPr="00A63523">
        <w:rPr>
          <w:rStyle w:val="StyleBoldUnderline"/>
          <w:highlight w:val="yellow"/>
        </w:rPr>
        <w:t>There’s</w:t>
      </w:r>
      <w:r w:rsidRPr="00A63523">
        <w:rPr>
          <w:rStyle w:val="StyleBoldUnderline"/>
        </w:rPr>
        <w:t xml:space="preserve"> </w:t>
      </w:r>
      <w:r w:rsidRPr="00A63523">
        <w:rPr>
          <w:rStyle w:val="StyleBoldUnderline"/>
          <w:highlight w:val="yellow"/>
        </w:rPr>
        <w:t>little chance of nuclear power’s fulfilling its promise until</w:t>
      </w:r>
      <w:r w:rsidRPr="00A63523">
        <w:rPr>
          <w:rStyle w:val="StyleBoldUnderline"/>
        </w:rPr>
        <w:t xml:space="preserve"> those</w:t>
      </w:r>
      <w:r w:rsidRPr="00A63523">
        <w:rPr>
          <w:sz w:val="10"/>
        </w:rPr>
        <w:t xml:space="preserve"> </w:t>
      </w:r>
      <w:r w:rsidRPr="00A63523">
        <w:rPr>
          <w:rStyle w:val="StyleBoldUnderline"/>
          <w:highlight w:val="yellow"/>
        </w:rPr>
        <w:t>costs are driven down—</w:t>
      </w:r>
      <w:r w:rsidRPr="00A63523">
        <w:rPr>
          <w:rStyle w:val="StyleBoldUnderline"/>
          <w:b/>
          <w:highlight w:val="yellow"/>
        </w:rPr>
        <w:t>by shifting to thorium</w:t>
      </w:r>
      <w:r w:rsidRPr="00A63523">
        <w:rPr>
          <w:rStyle w:val="StyleBoldUnderline"/>
          <w:b/>
        </w:rPr>
        <w:t xml:space="preserve"> power</w:t>
      </w:r>
      <w:r w:rsidRPr="00A63523">
        <w:rPr>
          <w:sz w:val="10"/>
        </w:rPr>
        <w:t xml:space="preserve">.  </w:t>
      </w:r>
      <w:r w:rsidRPr="00A63523">
        <w:rPr>
          <w:rStyle w:val="StyleBoldUnderline"/>
        </w:rPr>
        <w:t xml:space="preserve">The waste and proliferation issues are more complicated, </w:t>
      </w:r>
      <w:r w:rsidRPr="00A63523">
        <w:rPr>
          <w:sz w:val="10"/>
        </w:rPr>
        <w:t>and I will break them down into four elements</w:t>
      </w:r>
      <w:proofErr w:type="gramStart"/>
      <w:r w:rsidRPr="00A63523">
        <w:rPr>
          <w:sz w:val="10"/>
        </w:rPr>
        <w:t>.“</w:t>
      </w:r>
      <w:proofErr w:type="gramEnd"/>
      <w:r w:rsidRPr="00A63523">
        <w:rPr>
          <w:sz w:val="10"/>
        </w:rPr>
        <w:t xml:space="preserve"> In distilled form they sum </w:t>
      </w:r>
      <w:proofErr w:type="gramStart"/>
      <w:r w:rsidRPr="00A63523">
        <w:rPr>
          <w:sz w:val="10"/>
        </w:rPr>
        <w:t>up  the</w:t>
      </w:r>
      <w:proofErr w:type="gramEnd"/>
      <w:r w:rsidRPr="00A63523">
        <w:rPr>
          <w:sz w:val="10"/>
        </w:rPr>
        <w:t xml:space="preserve"> objections to thorium from both the nuclear establishment and  antinuclear groups.  1. </w:t>
      </w:r>
      <w:r w:rsidRPr="00A63523">
        <w:rPr>
          <w:rStyle w:val="StyleBoldUnderline"/>
          <w:highlight w:val="yellow"/>
        </w:rPr>
        <w:t>The use of</w:t>
      </w:r>
      <w:r w:rsidRPr="00A63523">
        <w:rPr>
          <w:rStyle w:val="StyleBoldUnderline"/>
        </w:rPr>
        <w:t xml:space="preserve"> enriched </w:t>
      </w:r>
      <w:r w:rsidRPr="00A63523">
        <w:rPr>
          <w:rStyle w:val="StyleBoldUnderline"/>
          <w:highlight w:val="yellow"/>
        </w:rPr>
        <w:t>uranium</w:t>
      </w:r>
      <w:r w:rsidRPr="00A63523">
        <w:rPr>
          <w:rStyle w:val="StyleBoldUnderline"/>
        </w:rPr>
        <w:t xml:space="preserve"> or plutonium in thorium fuel </w:t>
      </w:r>
      <w:r w:rsidRPr="00A63523">
        <w:rPr>
          <w:rStyle w:val="StyleBoldUnderline"/>
          <w:highlight w:val="yellow"/>
        </w:rPr>
        <w:t xml:space="preserve">to ignite </w:t>
      </w:r>
      <w:proofErr w:type="gramStart"/>
      <w:r w:rsidRPr="00A63523">
        <w:rPr>
          <w:rStyle w:val="StyleBoldUnderline"/>
          <w:highlight w:val="yellow"/>
        </w:rPr>
        <w:t>the</w:t>
      </w:r>
      <w:r w:rsidRPr="00A63523">
        <w:rPr>
          <w:rStyle w:val="StyleBoldUnderline"/>
        </w:rPr>
        <w:t xml:space="preserve">  fission</w:t>
      </w:r>
      <w:proofErr w:type="gramEnd"/>
      <w:r w:rsidRPr="00A63523">
        <w:rPr>
          <w:rStyle w:val="StyleBoldUnderline"/>
        </w:rPr>
        <w:t xml:space="preserve"> </w:t>
      </w:r>
      <w:r w:rsidRPr="00A63523">
        <w:rPr>
          <w:rStyle w:val="StyleBoldUnderline"/>
          <w:highlight w:val="yellow"/>
        </w:rPr>
        <w:t>reaction carries prolif</w:t>
      </w:r>
      <w:r w:rsidRPr="00A63523">
        <w:rPr>
          <w:rStyle w:val="StyleBoldUnderline"/>
        </w:rPr>
        <w:t xml:space="preserve">eration </w:t>
      </w:r>
      <w:r w:rsidRPr="00A63523">
        <w:rPr>
          <w:rStyle w:val="StyleBoldUnderline"/>
          <w:highlight w:val="yellow"/>
        </w:rPr>
        <w:t>risks</w:t>
      </w:r>
      <w:r w:rsidRPr="00A63523">
        <w:rPr>
          <w:rStyle w:val="StyleBoldUnderline"/>
        </w:rPr>
        <w:t>, and U-233 is as useful as Pu-239  for making nuclear bombs</w:t>
      </w:r>
      <w:r w:rsidRPr="00A63523">
        <w:rPr>
          <w:sz w:val="10"/>
        </w:rPr>
        <w:t xml:space="preserve">.  </w:t>
      </w:r>
      <w:r w:rsidRPr="00A63523">
        <w:rPr>
          <w:rStyle w:val="StyleBoldUnderline"/>
          <w:highlight w:val="yellow"/>
        </w:rPr>
        <w:t>This is the</w:t>
      </w:r>
      <w:r w:rsidRPr="00A63523">
        <w:rPr>
          <w:rStyle w:val="StyleBoldUnderline"/>
        </w:rPr>
        <w:t xml:space="preserve"> central </w:t>
      </w:r>
      <w:r w:rsidRPr="00A63523">
        <w:rPr>
          <w:rStyle w:val="StyleBoldUnderline"/>
          <w:highlight w:val="yellow"/>
        </w:rPr>
        <w:t>claim of those who dismiss thorium’s prospects</w:t>
      </w:r>
      <w:r w:rsidRPr="00A63523">
        <w:rPr>
          <w:rStyle w:val="StyleBoldUnderline"/>
        </w:rPr>
        <w:t xml:space="preserve"> </w:t>
      </w:r>
      <w:proofErr w:type="gramStart"/>
      <w:r w:rsidRPr="00A63523">
        <w:rPr>
          <w:rStyle w:val="StyleBoldUnderline"/>
        </w:rPr>
        <w:t>for  reducing</w:t>
      </w:r>
      <w:proofErr w:type="gramEnd"/>
      <w:r w:rsidRPr="00A63523">
        <w:rPr>
          <w:rStyle w:val="StyleBoldUnderline"/>
        </w:rPr>
        <w:t xml:space="preserve"> the nuclear waste stream</w:t>
      </w:r>
      <w:r w:rsidRPr="00A63523">
        <w:rPr>
          <w:sz w:val="10"/>
        </w:rPr>
        <w:t xml:space="preserve">: Solid-fuel thorium reactors produce  both U233 (the fissile daughter element of Th232) and plutonium, so  what’s the difference? What’s more, thorium reactors require </w:t>
      </w:r>
      <w:proofErr w:type="spellStart"/>
      <w:proofErr w:type="gramStart"/>
      <w:r w:rsidRPr="00A63523">
        <w:rPr>
          <w:sz w:val="10"/>
        </w:rPr>
        <w:t>lowenriched</w:t>
      </w:r>
      <w:proofErr w:type="spellEnd"/>
      <w:r w:rsidRPr="00A63523">
        <w:rPr>
          <w:sz w:val="10"/>
        </w:rPr>
        <w:t xml:space="preserve">  uranium</w:t>
      </w:r>
      <w:proofErr w:type="gramEnd"/>
      <w:r w:rsidRPr="00A63523">
        <w:rPr>
          <w:sz w:val="10"/>
        </w:rPr>
        <w:t xml:space="preserve"> or plutonium to initiate the fission reaction, thus  creating more material that can be refined into bombs.  The kernel of truth here is that the U233 (and thus the plutonium </w:t>
      </w:r>
      <w:proofErr w:type="gramStart"/>
      <w:r w:rsidRPr="00A63523">
        <w:rPr>
          <w:sz w:val="10"/>
        </w:rPr>
        <w:t>as  well</w:t>
      </w:r>
      <w:proofErr w:type="gramEnd"/>
      <w:r w:rsidRPr="00A63523">
        <w:rPr>
          <w:sz w:val="10"/>
        </w:rPr>
        <w:t xml:space="preserve">) created in the transmutation of thorium is contaminated by U232,  one of the nastiest isotopes in the universe. With a half-life of less than 70  years, U-232 decays into the radioisotopes bismuth-212 and thallium-208,  which emit intense gamma rays that make it very, very hard to handle  and transport (not to mention reprocess) and that would very likely  destroy the electronics of any weapon into which they were built.  Theoretically, it's possible to make a bomb with U-233, but plutonium </w:t>
      </w:r>
      <w:proofErr w:type="gramStart"/>
      <w:r w:rsidRPr="00A63523">
        <w:rPr>
          <w:sz w:val="10"/>
        </w:rPr>
        <w:t>is  much</w:t>
      </w:r>
      <w:proofErr w:type="gramEnd"/>
      <w:r w:rsidRPr="00A63523">
        <w:rPr>
          <w:sz w:val="10"/>
        </w:rPr>
        <w:t xml:space="preserve"> easier to make and does not come with the problematic U-232.  Militaries will always opt for plutonium and U235, because they </w:t>
      </w:r>
      <w:proofErr w:type="gramStart"/>
      <w:r w:rsidRPr="00A63523">
        <w:rPr>
          <w:sz w:val="10"/>
        </w:rPr>
        <w:t>can't  afford</w:t>
      </w:r>
      <w:proofErr w:type="gramEnd"/>
      <w:r w:rsidRPr="00A63523">
        <w:rPr>
          <w:sz w:val="10"/>
        </w:rPr>
        <w:t xml:space="preserve"> to expose their personnel to the deadly risks of U232. </w:t>
      </w:r>
      <w:r w:rsidRPr="00A63523">
        <w:rPr>
          <w:rStyle w:val="StyleBoldUnderline"/>
        </w:rPr>
        <w:t xml:space="preserve">As </w:t>
      </w:r>
      <w:proofErr w:type="gramStart"/>
      <w:r w:rsidRPr="00A63523">
        <w:rPr>
          <w:rStyle w:val="StyleBoldUnderline"/>
        </w:rPr>
        <w:t xml:space="preserve">for  </w:t>
      </w:r>
      <w:r w:rsidRPr="00A63523">
        <w:rPr>
          <w:rStyle w:val="StyleBoldUnderline"/>
          <w:highlight w:val="yellow"/>
        </w:rPr>
        <w:t>terrorists</w:t>
      </w:r>
      <w:proofErr w:type="gramEnd"/>
      <w:r w:rsidRPr="00A63523">
        <w:rPr>
          <w:rStyle w:val="StyleBoldUnderline"/>
        </w:rPr>
        <w:t xml:space="preserve">, </w:t>
      </w:r>
      <w:r w:rsidRPr="00A63523">
        <w:rPr>
          <w:rStyle w:val="StyleBoldUnderline"/>
          <w:highlight w:val="yellow"/>
        </w:rPr>
        <w:t>they'd be better off simply buying natural uranium</w:t>
      </w:r>
      <w:r w:rsidRPr="00A63523">
        <w:rPr>
          <w:rStyle w:val="StyleBoldUnderline"/>
        </w:rPr>
        <w:t xml:space="preserve"> on the open  market and finding a way to enrich it.</w:t>
      </w:r>
      <w:r w:rsidRPr="00A63523">
        <w:rPr>
          <w:sz w:val="10"/>
        </w:rPr>
        <w:t xml:space="preserve"> The United States reportedly </w:t>
      </w:r>
      <w:proofErr w:type="gramStart"/>
      <w:r w:rsidRPr="00A63523">
        <w:rPr>
          <w:sz w:val="10"/>
        </w:rPr>
        <w:t>tested  bombs</w:t>
      </w:r>
      <w:proofErr w:type="gramEnd"/>
      <w:r w:rsidRPr="00A63523">
        <w:rPr>
          <w:sz w:val="10"/>
        </w:rPr>
        <w:t xml:space="preserve"> with U-233 cores in the late 1950s, but no country has ever  included it as a material as a part of its nuclear weapons program. </w:t>
      </w:r>
      <w:proofErr w:type="gramStart"/>
      <w:r w:rsidRPr="00A63523">
        <w:rPr>
          <w:rStyle w:val="StyleBoldUnderline"/>
          <w:highlight w:val="yellow"/>
        </w:rPr>
        <w:t>It's  useless</w:t>
      </w:r>
      <w:proofErr w:type="gramEnd"/>
      <w:r w:rsidRPr="00A63523">
        <w:rPr>
          <w:rStyle w:val="StyleBoldUnderline"/>
        </w:rPr>
        <w:t xml:space="preserve"> even </w:t>
      </w:r>
      <w:r w:rsidRPr="00A63523">
        <w:rPr>
          <w:rStyle w:val="StyleBoldUnderline"/>
          <w:highlight w:val="yellow"/>
        </w:rPr>
        <w:t>for the most zealous of</w:t>
      </w:r>
      <w:r w:rsidRPr="00A63523">
        <w:rPr>
          <w:rStyle w:val="StyleBoldUnderline"/>
        </w:rPr>
        <w:t xml:space="preserve"> hypothetical suicide </w:t>
      </w:r>
      <w:r w:rsidRPr="00A63523">
        <w:rPr>
          <w:rStyle w:val="StyleBoldUnderline"/>
          <w:highlight w:val="yellow"/>
        </w:rPr>
        <w:t>bombers</w:t>
      </w:r>
      <w:r w:rsidRPr="00A63523">
        <w:rPr>
          <w:rStyle w:val="StyleBoldUnderline"/>
        </w:rPr>
        <w:t>,  because they’d probably never reach their target.</w:t>
      </w:r>
      <w:r w:rsidRPr="00A63523">
        <w:rPr>
          <w:sz w:val="10"/>
        </w:rPr>
        <w:t xml:space="preserve">  </w:t>
      </w:r>
      <w:r w:rsidRPr="00A63523">
        <w:rPr>
          <w:rStyle w:val="StyleBoldUnderline"/>
        </w:rPr>
        <w:t xml:space="preserve">2. </w:t>
      </w:r>
      <w:r w:rsidRPr="00A63523">
        <w:rPr>
          <w:rStyle w:val="StyleBoldUnderline"/>
          <w:highlight w:val="yellow"/>
        </w:rPr>
        <w:t>Most</w:t>
      </w:r>
      <w:r w:rsidRPr="00A63523">
        <w:rPr>
          <w:rStyle w:val="StyleBoldUnderline"/>
        </w:rPr>
        <w:t xml:space="preserve"> proposed </w:t>
      </w:r>
      <w:r w:rsidRPr="00A63523">
        <w:rPr>
          <w:rStyle w:val="StyleBoldUnderline"/>
          <w:highlight w:val="yellow"/>
        </w:rPr>
        <w:t>thorium reactors require reprocessing</w:t>
      </w:r>
      <w:r w:rsidRPr="00A63523">
        <w:rPr>
          <w:rStyle w:val="StyleBoldUnderline"/>
        </w:rPr>
        <w:t xml:space="preserve"> to separate out </w:t>
      </w:r>
      <w:proofErr w:type="gramStart"/>
      <w:r w:rsidRPr="00A63523">
        <w:rPr>
          <w:rStyle w:val="StyleBoldUnderline"/>
        </w:rPr>
        <w:t>the  U</w:t>
      </w:r>
      <w:proofErr w:type="gramEnd"/>
      <w:r w:rsidRPr="00A63523">
        <w:rPr>
          <w:rStyle w:val="StyleBoldUnderline"/>
        </w:rPr>
        <w:t xml:space="preserve">-233 for use in fresh fuel. </w:t>
      </w:r>
      <w:r w:rsidRPr="00A63523">
        <w:rPr>
          <w:rStyle w:val="StyleBoldUnderline"/>
          <w:highlight w:val="yellow"/>
        </w:rPr>
        <w:t>As</w:t>
      </w:r>
      <w:r w:rsidRPr="00A63523">
        <w:rPr>
          <w:sz w:val="10"/>
          <w:highlight w:val="yellow"/>
        </w:rPr>
        <w:t xml:space="preserve"> </w:t>
      </w:r>
      <w:r w:rsidRPr="00A63523">
        <w:rPr>
          <w:rStyle w:val="StyleBoldUnderline"/>
          <w:highlight w:val="yellow"/>
        </w:rPr>
        <w:t>with conventional</w:t>
      </w:r>
      <w:r w:rsidRPr="00A63523">
        <w:rPr>
          <w:rStyle w:val="StyleBoldUnderline"/>
        </w:rPr>
        <w:t xml:space="preserve"> uranium power </w:t>
      </w:r>
      <w:r w:rsidRPr="00A63523">
        <w:rPr>
          <w:rStyle w:val="StyleBoldUnderline"/>
          <w:highlight w:val="yellow"/>
        </w:rPr>
        <w:t xml:space="preserve">plants </w:t>
      </w:r>
      <w:proofErr w:type="gramStart"/>
      <w:r w:rsidRPr="00A63523">
        <w:rPr>
          <w:rStyle w:val="StyleBoldUnderline"/>
          <w:highlight w:val="yellow"/>
        </w:rPr>
        <w:t>that  include</w:t>
      </w:r>
      <w:proofErr w:type="gramEnd"/>
      <w:r w:rsidRPr="00A63523">
        <w:rPr>
          <w:rStyle w:val="StyleBoldUnderline"/>
          <w:highlight w:val="yellow"/>
        </w:rPr>
        <w:t xml:space="preserve"> reprocessing, bomb-making material is separated</w:t>
      </w:r>
      <w:r w:rsidRPr="00A63523">
        <w:rPr>
          <w:rStyle w:val="StyleBoldUnderline"/>
        </w:rPr>
        <w:t xml:space="preserve"> </w:t>
      </w:r>
      <w:r w:rsidRPr="00A63523">
        <w:rPr>
          <w:rStyle w:val="StyleBoldUnderline"/>
          <w:highlight w:val="yellow"/>
        </w:rPr>
        <w:t xml:space="preserve">out, making it  vulnerable to theft or diversion.  This is a tired canard. Never mind that </w:t>
      </w:r>
      <w:r w:rsidRPr="00A63523">
        <w:rPr>
          <w:rStyle w:val="StyleBoldUnderline"/>
          <w:b/>
          <w:highlight w:val="yellow"/>
        </w:rPr>
        <w:t>every nuclear fuel cycle</w:t>
      </w:r>
      <w:r w:rsidRPr="00A63523">
        <w:rPr>
          <w:rStyle w:val="StyleBoldUnderline"/>
          <w:b/>
        </w:rPr>
        <w:t xml:space="preserve"> </w:t>
      </w:r>
      <w:proofErr w:type="gramStart"/>
      <w:r w:rsidRPr="00A63523">
        <w:rPr>
          <w:rStyle w:val="StyleBoldUnderline"/>
          <w:b/>
        </w:rPr>
        <w:t>currently  in</w:t>
      </w:r>
      <w:proofErr w:type="gramEnd"/>
      <w:r w:rsidRPr="00A63523">
        <w:rPr>
          <w:rStyle w:val="StyleBoldUnderline"/>
          <w:b/>
        </w:rPr>
        <w:t xml:space="preserve"> production or contemplated </w:t>
      </w:r>
      <w:r w:rsidRPr="00A63523">
        <w:rPr>
          <w:rStyle w:val="StyleBoldUnderline"/>
          <w:b/>
          <w:highlight w:val="yellow"/>
        </w:rPr>
        <w:t>generates “bomb-making material</w:t>
      </w:r>
      <w:r w:rsidRPr="00A63523">
        <w:rPr>
          <w:sz w:val="10"/>
          <w:highlight w:val="yellow"/>
        </w:rPr>
        <w:t xml:space="preserve">” -- </w:t>
      </w:r>
      <w:r w:rsidRPr="00A63523">
        <w:rPr>
          <w:rStyle w:val="StyleBoldUnderline"/>
          <w:highlight w:val="yellow"/>
        </w:rPr>
        <w:t>this</w:t>
      </w:r>
      <w:r w:rsidRPr="00A63523">
        <w:rPr>
          <w:rStyle w:val="StyleBoldUnderline"/>
        </w:rPr>
        <w:t xml:space="preserve">  statement </w:t>
      </w:r>
      <w:r w:rsidRPr="00A63523">
        <w:rPr>
          <w:rStyle w:val="StyleBoldUnderline"/>
          <w:highlight w:val="yellow"/>
        </w:rPr>
        <w:t>ignores the realities of weapons</w:t>
      </w:r>
      <w:r w:rsidRPr="00A63523">
        <w:rPr>
          <w:rStyle w:val="StyleBoldUnderline"/>
        </w:rPr>
        <w:t xml:space="preserve"> building</w:t>
      </w:r>
      <w:r w:rsidRPr="00A63523">
        <w:rPr>
          <w:sz w:val="10"/>
        </w:rPr>
        <w:t xml:space="preserve">. Most Gen IV designs described in this chapter involve fuel recycling; indeed, as the </w:t>
      </w:r>
      <w:proofErr w:type="gramStart"/>
      <w:r w:rsidRPr="00A63523">
        <w:rPr>
          <w:sz w:val="10"/>
        </w:rPr>
        <w:t>Peterson  report</w:t>
      </w:r>
      <w:proofErr w:type="gramEnd"/>
      <w:r w:rsidRPr="00A63523">
        <w:rPr>
          <w:sz w:val="10"/>
        </w:rPr>
        <w:t xml:space="preserve"> stated, </w:t>
      </w:r>
      <w:r w:rsidRPr="00A63523">
        <w:rPr>
          <w:rStyle w:val="StyleBoldUnderline"/>
          <w:b/>
          <w:highlight w:val="yellow"/>
        </w:rPr>
        <w:t>recycling is critical to the future of nuclear power</w:t>
      </w:r>
      <w:r w:rsidRPr="00A63523">
        <w:rPr>
          <w:sz w:val="10"/>
        </w:rPr>
        <w:t xml:space="preserve">. To </w:t>
      </w:r>
      <w:proofErr w:type="gramStart"/>
      <w:r w:rsidRPr="00A63523">
        <w:rPr>
          <w:sz w:val="10"/>
        </w:rPr>
        <w:t>be  sure</w:t>
      </w:r>
      <w:proofErr w:type="gramEnd"/>
      <w:r w:rsidRPr="00A63523">
        <w:rPr>
          <w:sz w:val="10"/>
        </w:rPr>
        <w:t xml:space="preserve">, reprocessing spent fuel rods from a solid fuel thorium reactor is not  a simple matter, whether you’re making bombs or new fuel. But </w:t>
      </w:r>
      <w:proofErr w:type="gramStart"/>
      <w:r w:rsidRPr="00A63523">
        <w:rPr>
          <w:sz w:val="10"/>
        </w:rPr>
        <w:t>it’s  important</w:t>
      </w:r>
      <w:proofErr w:type="gramEnd"/>
      <w:r w:rsidRPr="00A63523">
        <w:rPr>
          <w:sz w:val="10"/>
        </w:rPr>
        <w:t xml:space="preserve"> to note that, as with all these arguments, </w:t>
      </w:r>
      <w:r w:rsidRPr="00A63523">
        <w:rPr>
          <w:rStyle w:val="StyleBoldUnderline"/>
          <w:highlight w:val="yellow"/>
        </w:rPr>
        <w:t>external reprocessing  is necessary</w:t>
      </w:r>
      <w:r w:rsidRPr="00A63523">
        <w:rPr>
          <w:rStyle w:val="StyleBoldUnderline"/>
        </w:rPr>
        <w:t xml:space="preserve"> </w:t>
      </w:r>
      <w:r w:rsidRPr="00A63523">
        <w:rPr>
          <w:rStyle w:val="StyleBoldUnderline"/>
          <w:highlight w:val="yellow"/>
        </w:rPr>
        <w:t xml:space="preserve">only for solid fuel reactors, </w:t>
      </w:r>
      <w:r w:rsidRPr="00A63523">
        <w:rPr>
          <w:rStyle w:val="Emphasis"/>
          <w:highlight w:val="yellow"/>
        </w:rPr>
        <w:t>not LFTRs</w:t>
      </w:r>
      <w:r w:rsidRPr="00A63523">
        <w:rPr>
          <w:sz w:val="10"/>
        </w:rPr>
        <w:t xml:space="preserve">. Alone among  advanced reactor designs, </w:t>
      </w:r>
      <w:r w:rsidRPr="00A63523">
        <w:rPr>
          <w:rStyle w:val="StyleBoldUnderline"/>
          <w:highlight w:val="yellow"/>
        </w:rPr>
        <w:t>LFTRs have the capacity to reprocess the fuel in  the reactor</w:t>
      </w:r>
      <w:r w:rsidRPr="00A63523">
        <w:rPr>
          <w:rStyle w:val="StyleBoldUnderline"/>
        </w:rPr>
        <w:t xml:space="preserve"> building itself, while the reactor is operating</w:t>
      </w:r>
      <w:r w:rsidRPr="00A63523">
        <w:rPr>
          <w:sz w:val="10"/>
        </w:rPr>
        <w:t xml:space="preserve">. </w:t>
      </w:r>
      <w:r w:rsidRPr="00A63523">
        <w:rPr>
          <w:rStyle w:val="StyleBoldUnderline"/>
          <w:highlight w:val="yellow"/>
        </w:rPr>
        <w:t xml:space="preserve">There’s </w:t>
      </w:r>
      <w:proofErr w:type="gramStart"/>
      <w:r w:rsidRPr="00A63523">
        <w:rPr>
          <w:rStyle w:val="StyleBoldUnderline"/>
          <w:highlight w:val="yellow"/>
        </w:rPr>
        <w:t>no  opportunity</w:t>
      </w:r>
      <w:proofErr w:type="gramEnd"/>
      <w:r w:rsidRPr="00A63523">
        <w:rPr>
          <w:rStyle w:val="StyleBoldUnderline"/>
          <w:highlight w:val="yellow"/>
        </w:rPr>
        <w:t xml:space="preserve"> for diversion unless you raid the</w:t>
      </w:r>
      <w:r w:rsidRPr="00A63523">
        <w:rPr>
          <w:rStyle w:val="StyleBoldUnderline"/>
        </w:rPr>
        <w:t xml:space="preserve"> entire </w:t>
      </w:r>
      <w:r w:rsidRPr="00A63523">
        <w:rPr>
          <w:rStyle w:val="StyleBoldUnderline"/>
          <w:highlight w:val="yellow"/>
        </w:rPr>
        <w:t>plant</w:t>
      </w:r>
      <w:r w:rsidRPr="00A63523">
        <w:rPr>
          <w:rStyle w:val="StyleBoldUnderline"/>
        </w:rPr>
        <w:t xml:space="preserve">, shut down the  reactor, and figure out a way to separate and abscond with the  </w:t>
      </w:r>
      <w:proofErr w:type="spellStart"/>
      <w:r w:rsidRPr="00A63523">
        <w:rPr>
          <w:rStyle w:val="StyleBoldUnderline"/>
        </w:rPr>
        <w:t>weaponizable</w:t>
      </w:r>
      <w:proofErr w:type="spellEnd"/>
      <w:r w:rsidRPr="00A63523">
        <w:rPr>
          <w:rStyle w:val="StyleBoldUnderline"/>
        </w:rPr>
        <w:t xml:space="preserve"> isotopes</w:t>
      </w:r>
      <w:r w:rsidRPr="00A63523">
        <w:rPr>
          <w:sz w:val="10"/>
        </w:rPr>
        <w:t xml:space="preserve">. Good luck with that.  3. The claim that radioactive waste from thorium reactors creates waste </w:t>
      </w:r>
      <w:proofErr w:type="gramStart"/>
      <w:r w:rsidRPr="00A63523">
        <w:rPr>
          <w:sz w:val="10"/>
        </w:rPr>
        <w:t>that  would</w:t>
      </w:r>
      <w:proofErr w:type="gramEnd"/>
      <w:r w:rsidRPr="00A63523">
        <w:rPr>
          <w:sz w:val="10"/>
        </w:rPr>
        <w:t xml:space="preserve"> have to be isolated from the environment for only 500 years, whereas  irradiated uranium-only fuel remains dangerous for hundreds of thousands  of years, is false. Thorium-based reactors create long-lived fission </w:t>
      </w:r>
      <w:proofErr w:type="gramStart"/>
      <w:r w:rsidRPr="00A63523">
        <w:rPr>
          <w:sz w:val="10"/>
        </w:rPr>
        <w:t>products  like</w:t>
      </w:r>
      <w:proofErr w:type="gramEnd"/>
      <w:r w:rsidRPr="00A63523">
        <w:rPr>
          <w:sz w:val="10"/>
        </w:rPr>
        <w:t xml:space="preserve"> technetium-99 (its half-life is more than 200,000 years), and thorium-  232 is extremely long lived (its half-life is 14 billion years).  This argument ignores the larger context. </w:t>
      </w:r>
      <w:r w:rsidRPr="00A63523">
        <w:rPr>
          <w:rStyle w:val="StyleBoldUnderline"/>
          <w:highlight w:val="yellow"/>
        </w:rPr>
        <w:t xml:space="preserve">The volume of fission </w:t>
      </w:r>
      <w:proofErr w:type="gramStart"/>
      <w:r w:rsidRPr="00A63523">
        <w:rPr>
          <w:rStyle w:val="StyleBoldUnderline"/>
          <w:highlight w:val="yellow"/>
        </w:rPr>
        <w:t>products</w:t>
      </w:r>
      <w:r w:rsidRPr="00A63523">
        <w:rPr>
          <w:rStyle w:val="StyleBoldUnderline"/>
        </w:rPr>
        <w:t xml:space="preserve">  from</w:t>
      </w:r>
      <w:proofErr w:type="gramEnd"/>
      <w:r w:rsidRPr="00A63523">
        <w:rPr>
          <w:rStyle w:val="StyleBoldUnderline"/>
        </w:rPr>
        <w:t xml:space="preserve"> thorium-based solid fuel reactors </w:t>
      </w:r>
      <w:r w:rsidRPr="00A63523">
        <w:rPr>
          <w:rStyle w:val="StyleBoldUnderline"/>
          <w:highlight w:val="yellow"/>
        </w:rPr>
        <w:t>is</w:t>
      </w:r>
      <w:r w:rsidRPr="00A63523">
        <w:rPr>
          <w:rStyle w:val="StyleBoldUnderline"/>
        </w:rPr>
        <w:t xml:space="preserve"> about </w:t>
      </w:r>
      <w:r w:rsidRPr="00A63523">
        <w:rPr>
          <w:rStyle w:val="StyleBoldUnderline"/>
          <w:highlight w:val="yellow"/>
        </w:rPr>
        <w:t>a tenth of that from  conventional reactors</w:t>
      </w:r>
      <w:r w:rsidRPr="00A63523">
        <w:rPr>
          <w:rStyle w:val="StyleBoldUnderline"/>
        </w:rPr>
        <w:t>.</w:t>
      </w:r>
      <w:r w:rsidRPr="00A63523">
        <w:rPr>
          <w:sz w:val="10"/>
        </w:rPr>
        <w:t xml:space="preserve"> </w:t>
      </w:r>
      <w:r w:rsidRPr="00A63523">
        <w:rPr>
          <w:rStyle w:val="StyleBoldUnderline"/>
        </w:rPr>
        <w:t xml:space="preserve">What's more, in small amounts, many of </w:t>
      </w:r>
      <w:proofErr w:type="gramStart"/>
      <w:r w:rsidRPr="00A63523">
        <w:rPr>
          <w:rStyle w:val="StyleBoldUnderline"/>
        </w:rPr>
        <w:t>these  fission</w:t>
      </w:r>
      <w:proofErr w:type="gramEnd"/>
      <w:r w:rsidRPr="00A63523">
        <w:rPr>
          <w:rStyle w:val="StyleBoldUnderline"/>
        </w:rPr>
        <w:t xml:space="preserve"> products have become common in modern life</w:t>
      </w:r>
      <w:r w:rsidRPr="00A63523">
        <w:rPr>
          <w:sz w:val="10"/>
        </w:rPr>
        <w:t xml:space="preserve">. Technetium-99, </w:t>
      </w:r>
      <w:proofErr w:type="gramStart"/>
      <w:r w:rsidRPr="00A63523">
        <w:rPr>
          <w:sz w:val="10"/>
        </w:rPr>
        <w:t>for  example</w:t>
      </w:r>
      <w:proofErr w:type="gramEnd"/>
      <w:r w:rsidRPr="00A63523">
        <w:rPr>
          <w:sz w:val="10"/>
        </w:rPr>
        <w:t xml:space="preserve">, is powerful stuff, worthy of respectful treatment; it’s also  commonly used, in a slightly altered form, in medical imaging procedures.  Millions of patients ingest it every day without significant risk. </w:t>
      </w:r>
      <w:proofErr w:type="gramStart"/>
      <w:r w:rsidRPr="00A63523">
        <w:rPr>
          <w:sz w:val="10"/>
        </w:rPr>
        <w:t>The  amounts</w:t>
      </w:r>
      <w:proofErr w:type="gramEnd"/>
      <w:r w:rsidRPr="00A63523">
        <w:rPr>
          <w:sz w:val="10"/>
        </w:rPr>
        <w:t xml:space="preserve"> of technetium-99 produced in solid-fuel thorium reactors would  be negligible; in LFTRs it would be processed off along with other fission  products and largely recycled. Some geological storage will be required</w:t>
      </w:r>
      <w:proofErr w:type="gramStart"/>
      <w:r w:rsidRPr="00A63523">
        <w:rPr>
          <w:sz w:val="10"/>
        </w:rPr>
        <w:t>,  but</w:t>
      </w:r>
      <w:proofErr w:type="gramEnd"/>
      <w:r w:rsidRPr="00A63523">
        <w:rPr>
          <w:sz w:val="10"/>
        </w:rPr>
        <w:t xml:space="preserve"> in general waste from LFTRs decays to safe, stable states within a few  hundred years, far less than the millennia required for the by-products  of uranium reactors. As for Th-232, it's long lived but safe. The </w:t>
      </w:r>
      <w:proofErr w:type="spellStart"/>
      <w:proofErr w:type="gramStart"/>
      <w:r w:rsidRPr="00A63523">
        <w:rPr>
          <w:sz w:val="10"/>
        </w:rPr>
        <w:t>longerlived</w:t>
      </w:r>
      <w:proofErr w:type="spellEnd"/>
      <w:r w:rsidRPr="00A63523">
        <w:rPr>
          <w:sz w:val="10"/>
        </w:rPr>
        <w:t xml:space="preserve">  a</w:t>
      </w:r>
      <w:proofErr w:type="gramEnd"/>
      <w:r w:rsidRPr="00A63523">
        <w:rPr>
          <w:sz w:val="10"/>
        </w:rPr>
        <w:t xml:space="preserve"> radioactive element is, the lower its radioactivity, with its very  long half-life, Th-232 is an exceedingly weak producer of radiation. It is </w:t>
      </w:r>
      <w:proofErr w:type="gramStart"/>
      <w:r w:rsidRPr="00A63523">
        <w:rPr>
          <w:sz w:val="10"/>
        </w:rPr>
        <w:t>so  common</w:t>
      </w:r>
      <w:proofErr w:type="gramEnd"/>
      <w:r w:rsidRPr="00A63523">
        <w:rPr>
          <w:sz w:val="10"/>
        </w:rPr>
        <w:t xml:space="preserve"> that it's found in small amounts in virtually all rock, soil, and  water. </w:t>
      </w:r>
      <w:r w:rsidRPr="00A63523">
        <w:rPr>
          <w:rStyle w:val="StyleBoldUnderline"/>
        </w:rPr>
        <w:lastRenderedPageBreak/>
        <w:t>You could sleep with it under your pillow and suffer no ill effects.</w:t>
      </w:r>
      <w:r w:rsidRPr="00A63523">
        <w:rPr>
          <w:sz w:val="10"/>
        </w:rPr>
        <w:t xml:space="preserve">  4. Reprocessing of thorium fuel cycles has not been successful </w:t>
      </w:r>
      <w:proofErr w:type="gramStart"/>
      <w:r w:rsidRPr="00A63523">
        <w:rPr>
          <w:sz w:val="10"/>
        </w:rPr>
        <w:t>because  uranium</w:t>
      </w:r>
      <w:proofErr w:type="gramEnd"/>
      <w:r w:rsidRPr="00A63523">
        <w:rPr>
          <w:sz w:val="10"/>
        </w:rPr>
        <w:t xml:space="preserve">-232 is created along with uranium-233. U-232, which has a </w:t>
      </w:r>
      <w:proofErr w:type="spellStart"/>
      <w:proofErr w:type="gramStart"/>
      <w:r w:rsidRPr="00A63523">
        <w:rPr>
          <w:sz w:val="10"/>
        </w:rPr>
        <w:t>halflife</w:t>
      </w:r>
      <w:proofErr w:type="spellEnd"/>
      <w:r w:rsidRPr="00A63523">
        <w:rPr>
          <w:sz w:val="10"/>
        </w:rPr>
        <w:t xml:space="preserve">  of</w:t>
      </w:r>
      <w:proofErr w:type="gramEnd"/>
      <w:r w:rsidRPr="00A63523">
        <w:rPr>
          <w:sz w:val="10"/>
        </w:rPr>
        <w:t xml:space="preserve"> about 70 years, is extremely radioactive and is therefore quite  dangerous in small quantities.  U-</w:t>
      </w:r>
      <w:r w:rsidRPr="00A63523">
        <w:rPr>
          <w:rStyle w:val="StyleBoldUnderline"/>
        </w:rPr>
        <w:t xml:space="preserve">232 is indeed extremely radioactive, but its brief half-life means that </w:t>
      </w:r>
      <w:proofErr w:type="gramStart"/>
      <w:r w:rsidRPr="00A63523">
        <w:rPr>
          <w:rStyle w:val="StyleBoldUnderline"/>
        </w:rPr>
        <w:t>in  less</w:t>
      </w:r>
      <w:proofErr w:type="gramEnd"/>
      <w:r w:rsidRPr="00A63523">
        <w:rPr>
          <w:rStyle w:val="StyleBoldUnderline"/>
        </w:rPr>
        <w:t xml:space="preserve"> than a century half of it will have decayed to a stable form</w:t>
      </w:r>
      <w:r w:rsidRPr="00A63523">
        <w:rPr>
          <w:sz w:val="10"/>
        </w:rPr>
        <w:t xml:space="preserve">. Because  isotopes decay at a geometric rate (50 percent of half of the original  material, or one-quarter of the original, is still radioactive after another 70  years, then one-eighth, one-sixteenth, and so on), the decrease in  radioactivity drops off quickly. </w:t>
      </w:r>
      <w:r w:rsidRPr="00A63523">
        <w:rPr>
          <w:rStyle w:val="StyleBoldUnderline"/>
        </w:rPr>
        <w:t xml:space="preserve">Many, many hazardous materials are </w:t>
      </w:r>
      <w:proofErr w:type="gramStart"/>
      <w:r w:rsidRPr="00A63523">
        <w:rPr>
          <w:rStyle w:val="StyleBoldUnderline"/>
        </w:rPr>
        <w:t>put  in</w:t>
      </w:r>
      <w:proofErr w:type="gramEnd"/>
      <w:r w:rsidRPr="00A63523">
        <w:rPr>
          <w:rStyle w:val="StyleBoldUnderline"/>
        </w:rPr>
        <w:t xml:space="preserve"> storage for centuries. We do not object to them.  To summarize, </w:t>
      </w:r>
      <w:r w:rsidRPr="00A63523">
        <w:rPr>
          <w:rStyle w:val="StyleBoldUnderline"/>
          <w:highlight w:val="yellow"/>
        </w:rPr>
        <w:t>the most common</w:t>
      </w:r>
      <w:r w:rsidRPr="00A63523">
        <w:rPr>
          <w:rStyle w:val="StyleBoldUnderline"/>
        </w:rPr>
        <w:t xml:space="preserve"> </w:t>
      </w:r>
      <w:r w:rsidRPr="00A63523">
        <w:rPr>
          <w:rStyle w:val="StyleBoldUnderline"/>
          <w:highlight w:val="yellow"/>
        </w:rPr>
        <w:t>objections to thorium</w:t>
      </w:r>
      <w:r w:rsidRPr="00A63523">
        <w:rPr>
          <w:rStyle w:val="StyleBoldUnderline"/>
        </w:rPr>
        <w:t xml:space="preserve"> power </w:t>
      </w:r>
      <w:proofErr w:type="gramStart"/>
      <w:r w:rsidRPr="00A63523">
        <w:rPr>
          <w:rStyle w:val="StyleBoldUnderline"/>
          <w:highlight w:val="yellow"/>
        </w:rPr>
        <w:t>from  the</w:t>
      </w:r>
      <w:proofErr w:type="gramEnd"/>
      <w:r w:rsidRPr="00A63523">
        <w:rPr>
          <w:rStyle w:val="StyleBoldUnderline"/>
          <w:highlight w:val="yellow"/>
        </w:rPr>
        <w:t xml:space="preserve"> perspective of</w:t>
      </w:r>
      <w:r w:rsidRPr="00A63523">
        <w:rPr>
          <w:rStyle w:val="StyleBoldUnderline"/>
        </w:rPr>
        <w:t xml:space="preserve"> radioactive </w:t>
      </w:r>
      <w:r w:rsidRPr="00A63523">
        <w:rPr>
          <w:rStyle w:val="StyleBoldUnderline"/>
          <w:highlight w:val="yellow"/>
        </w:rPr>
        <w:t>waste and</w:t>
      </w:r>
      <w:r w:rsidRPr="00A63523">
        <w:rPr>
          <w:rStyle w:val="StyleBoldUnderline"/>
        </w:rPr>
        <w:t xml:space="preserve"> the </w:t>
      </w:r>
      <w:r w:rsidRPr="00A63523">
        <w:rPr>
          <w:rStyle w:val="StyleBoldUnderline"/>
          <w:highlight w:val="yellow"/>
        </w:rPr>
        <w:t>prolif</w:t>
      </w:r>
      <w:r w:rsidRPr="00A63523">
        <w:rPr>
          <w:rStyle w:val="StyleBoldUnderline"/>
        </w:rPr>
        <w:t xml:space="preserve">eration of nuclear  weapons </w:t>
      </w:r>
      <w:r w:rsidRPr="00A63523">
        <w:rPr>
          <w:rStyle w:val="StyleBoldUnderline"/>
          <w:highlight w:val="yellow"/>
        </w:rPr>
        <w:t>are inflated for solid</w:t>
      </w:r>
      <w:r w:rsidRPr="00A63523">
        <w:rPr>
          <w:rStyle w:val="StyleBoldUnderline"/>
        </w:rPr>
        <w:t xml:space="preserve"> </w:t>
      </w:r>
      <w:r w:rsidRPr="00A63523">
        <w:rPr>
          <w:sz w:val="10"/>
        </w:rPr>
        <w:t xml:space="preserve">fuel </w:t>
      </w:r>
      <w:r w:rsidRPr="00A63523">
        <w:rPr>
          <w:rStyle w:val="StyleBoldUnderline"/>
          <w:highlight w:val="yellow"/>
        </w:rPr>
        <w:t xml:space="preserve">reactors, and </w:t>
      </w:r>
      <w:r w:rsidRPr="00A63523">
        <w:rPr>
          <w:rStyle w:val="StyleBoldUnderline"/>
          <w:b/>
          <w:highlight w:val="yellow"/>
        </w:rPr>
        <w:t xml:space="preserve">they </w:t>
      </w:r>
      <w:r w:rsidRPr="00A63523">
        <w:rPr>
          <w:rStyle w:val="Emphasis"/>
          <w:highlight w:val="yellow"/>
        </w:rPr>
        <w:t>simply do not  apply to LFTRs</w:t>
      </w:r>
      <w:r w:rsidRPr="00A63523">
        <w:rPr>
          <w:sz w:val="10"/>
        </w:rPr>
        <w:t xml:space="preserve">. That leaves the traditionalist argument, </w:t>
      </w:r>
      <w:proofErr w:type="gramStart"/>
      <w:r w:rsidRPr="00A63523">
        <w:rPr>
          <w:sz w:val="10"/>
        </w:rPr>
        <w:t>which  essentially</w:t>
      </w:r>
      <w:proofErr w:type="gramEnd"/>
      <w:r w:rsidRPr="00A63523">
        <w:rPr>
          <w:sz w:val="10"/>
        </w:rPr>
        <w:t xml:space="preserve"> echoes Milton Shaw and the WASH-1222 report from 1972: It  can’t be done because it has never been done before. When I heard </w:t>
      </w:r>
      <w:proofErr w:type="gramStart"/>
      <w:r w:rsidRPr="00A63523">
        <w:rPr>
          <w:sz w:val="10"/>
        </w:rPr>
        <w:t>this  brand</w:t>
      </w:r>
      <w:proofErr w:type="gramEnd"/>
      <w:r w:rsidRPr="00A63523">
        <w:rPr>
          <w:sz w:val="10"/>
        </w:rPr>
        <w:t xml:space="preserve"> of defeatism, it always came from someone with a vested  interest in the current nuclear power establishment. I’ll explore </w:t>
      </w:r>
      <w:proofErr w:type="gramStart"/>
      <w:r w:rsidRPr="00A63523">
        <w:rPr>
          <w:sz w:val="10"/>
        </w:rPr>
        <w:t>the  traditionalist</w:t>
      </w:r>
      <w:proofErr w:type="gramEnd"/>
      <w:r w:rsidRPr="00A63523">
        <w:rPr>
          <w:sz w:val="10"/>
        </w:rPr>
        <w:t xml:space="preserve"> argument in more detail in the final pages of this book.</w:t>
      </w:r>
    </w:p>
    <w:p w:rsidR="00082348" w:rsidRPr="00A63523" w:rsidRDefault="00082348" w:rsidP="00910E5F">
      <w:pPr>
        <w:pStyle w:val="Heading3"/>
      </w:pPr>
      <w:r w:rsidRPr="00A63523">
        <w:lastRenderedPageBreak/>
        <w:t xml:space="preserve">1ac advantage two </w:t>
      </w:r>
    </w:p>
    <w:p w:rsidR="00910E5F" w:rsidRPr="00A63523" w:rsidRDefault="00910E5F" w:rsidP="00910E5F">
      <w:pPr>
        <w:pStyle w:val="Heading4"/>
      </w:pPr>
      <w:r w:rsidRPr="00A63523">
        <w:t xml:space="preserve">Advantage two is Rare Earths ---- </w:t>
      </w:r>
    </w:p>
    <w:p w:rsidR="00910E5F" w:rsidRPr="00A63523" w:rsidRDefault="00910E5F" w:rsidP="00910E5F"/>
    <w:p w:rsidR="00910E5F" w:rsidRPr="00A63523" w:rsidRDefault="00910E5F" w:rsidP="00910E5F">
      <w:pPr>
        <w:pStyle w:val="Heading4"/>
      </w:pPr>
      <w:r w:rsidRPr="00A63523">
        <w:t xml:space="preserve">China just cut rare earth permits  </w:t>
      </w:r>
    </w:p>
    <w:p w:rsidR="00910E5F" w:rsidRPr="00A63523" w:rsidRDefault="00910E5F" w:rsidP="00910E5F">
      <w:proofErr w:type="spellStart"/>
      <w:r w:rsidRPr="00A63523">
        <w:rPr>
          <w:b/>
        </w:rPr>
        <w:t>Pugliese</w:t>
      </w:r>
      <w:proofErr w:type="spellEnd"/>
      <w:r w:rsidRPr="00A63523">
        <w:rPr>
          <w:b/>
        </w:rPr>
        <w:t xml:space="preserve"> 9/23 – </w:t>
      </w:r>
      <w:r w:rsidRPr="00A63523">
        <w:t>writer for the Ottawa Citizen</w:t>
      </w:r>
    </w:p>
    <w:p w:rsidR="00910E5F" w:rsidRPr="00A63523" w:rsidRDefault="00910E5F" w:rsidP="00910E5F">
      <w:pPr>
        <w:rPr>
          <w:sz w:val="16"/>
          <w:szCs w:val="16"/>
        </w:rPr>
      </w:pPr>
      <w:r w:rsidRPr="00A63523">
        <w:rPr>
          <w:sz w:val="16"/>
          <w:szCs w:val="16"/>
        </w:rPr>
        <w:t xml:space="preserve">(David, “China Uses Its Control Of Rare Earth Minerals To Punish Japan Over Territory Dispute While Warning Canada Against Letting Politics From Scuttling Its </w:t>
      </w:r>
      <w:proofErr w:type="spellStart"/>
      <w:r w:rsidRPr="00A63523">
        <w:rPr>
          <w:sz w:val="16"/>
          <w:szCs w:val="16"/>
        </w:rPr>
        <w:t>Nexen</w:t>
      </w:r>
      <w:proofErr w:type="spellEnd"/>
      <w:r w:rsidRPr="00A63523">
        <w:rPr>
          <w:sz w:val="16"/>
          <w:szCs w:val="16"/>
        </w:rPr>
        <w:t xml:space="preserve"> Energy Purchase”, </w:t>
      </w:r>
      <w:r w:rsidRPr="00A63523">
        <w:rPr>
          <w:sz w:val="16"/>
          <w:szCs w:val="16"/>
          <w:u w:val="single"/>
        </w:rPr>
        <w:t>http://blogs.ottawacitizen.com/2012/09/23/china-uses-its-control-of-rare-earth-minerals-to-punish-japan-over-territory-dispute-while-warning-canada-against-letting-politics-from-scuttling-its-nexen-energy-purchase/</w:t>
      </w:r>
      <w:r w:rsidRPr="00A63523">
        <w:rPr>
          <w:sz w:val="16"/>
          <w:szCs w:val="16"/>
        </w:rPr>
        <w:t xml:space="preserve">, </w:t>
      </w:r>
      <w:proofErr w:type="spellStart"/>
      <w:r w:rsidRPr="00A63523">
        <w:rPr>
          <w:sz w:val="16"/>
          <w:szCs w:val="16"/>
        </w:rPr>
        <w:t>dml</w:t>
      </w:r>
      <w:proofErr w:type="spellEnd"/>
      <w:r w:rsidRPr="00A63523">
        <w:rPr>
          <w:sz w:val="16"/>
          <w:szCs w:val="16"/>
        </w:rPr>
        <w:t>)</w:t>
      </w:r>
    </w:p>
    <w:p w:rsidR="00910E5F" w:rsidRPr="00A63523" w:rsidRDefault="00910E5F" w:rsidP="00910E5F">
      <w:pPr>
        <w:rPr>
          <w:sz w:val="16"/>
        </w:rPr>
      </w:pPr>
      <w:r w:rsidRPr="00A63523">
        <w:rPr>
          <w:sz w:val="16"/>
        </w:rPr>
        <w:t xml:space="preserve">Associated Press is reporting that </w:t>
      </w:r>
      <w:r w:rsidRPr="00A63523">
        <w:rPr>
          <w:rStyle w:val="StyleBoldUnderline"/>
          <w:highlight w:val="yellow"/>
        </w:rPr>
        <w:t>China has cut the number of permits for rare earths</w:t>
      </w:r>
      <w:r w:rsidRPr="00A63523">
        <w:rPr>
          <w:rStyle w:val="StyleBoldUnderline"/>
        </w:rPr>
        <w:t xml:space="preserve"> </w:t>
      </w:r>
      <w:r w:rsidRPr="00A63523">
        <w:rPr>
          <w:rStyle w:val="StyleBoldUnderline"/>
          <w:highlight w:val="yellow"/>
        </w:rPr>
        <w:t>mining in a</w:t>
      </w:r>
      <w:r w:rsidRPr="00A63523">
        <w:rPr>
          <w:rStyle w:val="StyleBoldUnderline"/>
        </w:rPr>
        <w:t xml:space="preserve"> new move </w:t>
      </w:r>
      <w:r w:rsidRPr="00A63523">
        <w:rPr>
          <w:rStyle w:val="StyleBoldUnderline"/>
          <w:highlight w:val="yellow"/>
        </w:rPr>
        <w:t>to tighten controls over</w:t>
      </w:r>
      <w:r w:rsidRPr="00A63523">
        <w:rPr>
          <w:rStyle w:val="StyleBoldUnderline"/>
        </w:rPr>
        <w:t xml:space="preserve"> </w:t>
      </w:r>
      <w:r w:rsidRPr="00A63523">
        <w:rPr>
          <w:sz w:val="16"/>
        </w:rPr>
        <w:t>the</w:t>
      </w:r>
      <w:r w:rsidRPr="00A63523">
        <w:rPr>
          <w:rStyle w:val="StyleBoldUnderline"/>
        </w:rPr>
        <w:t xml:space="preserve"> exotic </w:t>
      </w:r>
      <w:r w:rsidRPr="00A63523">
        <w:rPr>
          <w:rStyle w:val="StyleBoldUnderline"/>
          <w:highlight w:val="yellow"/>
        </w:rPr>
        <w:t>minerals</w:t>
      </w:r>
      <w:r w:rsidRPr="00A63523">
        <w:rPr>
          <w:sz w:val="16"/>
        </w:rPr>
        <w:t xml:space="preserve"> needed to manufacture mobile phones, electric cars and other high-tech goods. </w:t>
      </w:r>
      <w:r w:rsidRPr="00A63523">
        <w:rPr>
          <w:rStyle w:val="StyleBoldUnderline"/>
          <w:highlight w:val="yellow"/>
        </w:rPr>
        <w:t>The move appears to be aimed at</w:t>
      </w:r>
      <w:r w:rsidRPr="00A63523">
        <w:rPr>
          <w:rStyle w:val="StyleBoldUnderline"/>
        </w:rPr>
        <w:t xml:space="preserve"> </w:t>
      </w:r>
      <w:r w:rsidRPr="00A63523">
        <w:rPr>
          <w:rStyle w:val="StyleBoldUnderline"/>
          <w:highlight w:val="yellow"/>
        </w:rPr>
        <w:t>tightening the</w:t>
      </w:r>
      <w:r w:rsidRPr="00A63523">
        <w:rPr>
          <w:rStyle w:val="StyleBoldUnderline"/>
        </w:rPr>
        <w:t xml:space="preserve"> political </w:t>
      </w:r>
      <w:r w:rsidRPr="00A63523">
        <w:rPr>
          <w:rStyle w:val="StyleBoldUnderline"/>
          <w:highlight w:val="yellow"/>
        </w:rPr>
        <w:t>screws on Japan</w:t>
      </w:r>
      <w:r w:rsidRPr="00A63523">
        <w:rPr>
          <w:rStyle w:val="StyleBoldUnderline"/>
        </w:rPr>
        <w:t xml:space="preserve"> </w:t>
      </w:r>
      <w:r w:rsidRPr="00A63523">
        <w:rPr>
          <w:sz w:val="16"/>
        </w:rPr>
        <w:t>– the Japanese and Chinese governments are in a dispute now over a group of uninhabited islands in the East China Sea.</w:t>
      </w:r>
      <w:r w:rsidR="00A63523" w:rsidRPr="00A63523">
        <w:rPr>
          <w:sz w:val="12"/>
        </w:rPr>
        <w:t>¶</w:t>
      </w:r>
      <w:r w:rsidR="00A63523" w:rsidRPr="00A63523">
        <w:rPr>
          <w:sz w:val="16"/>
        </w:rPr>
        <w:t xml:space="preserve"> </w:t>
      </w:r>
      <w:r w:rsidRPr="00A63523">
        <w:rPr>
          <w:sz w:val="16"/>
        </w:rPr>
        <w:t xml:space="preserve">It’s not the first time this has happened. </w:t>
      </w:r>
      <w:r w:rsidRPr="00A63523">
        <w:rPr>
          <w:rStyle w:val="StyleBoldUnderline"/>
        </w:rPr>
        <w:t>China temporarily suspended rare earths shipments to Japanese firms the last time tensions over the islands erupted two years ago.</w:t>
      </w:r>
      <w:r w:rsidR="00A63523" w:rsidRPr="00A63523">
        <w:rPr>
          <w:rStyle w:val="StyleBoldUnderline"/>
          <w:sz w:val="12"/>
          <w:u w:val="none"/>
        </w:rPr>
        <w:t>¶</w:t>
      </w:r>
      <w:r w:rsidR="00A63523" w:rsidRPr="00A63523">
        <w:rPr>
          <w:rStyle w:val="StyleBoldUnderline"/>
          <w:sz w:val="12"/>
        </w:rPr>
        <w:t xml:space="preserve"> </w:t>
      </w:r>
      <w:r w:rsidRPr="00A63523">
        <w:rPr>
          <w:sz w:val="16"/>
        </w:rPr>
        <w:t>Beijing has alarmed global manufacturers by restricting production and exports while it tries to build up its own processing industry to capture profits that flow to U.S., Japanese and European companies that use rare earths to make lightweight magnets, batteries and other products, Associated Press points out.</w:t>
      </w:r>
      <w:r w:rsidR="00A63523" w:rsidRPr="00A63523">
        <w:rPr>
          <w:sz w:val="12"/>
        </w:rPr>
        <w:t>¶</w:t>
      </w:r>
      <w:r w:rsidR="00A63523" w:rsidRPr="00A63523">
        <w:rPr>
          <w:sz w:val="16"/>
        </w:rPr>
        <w:t xml:space="preserve"> </w:t>
      </w:r>
      <w:r w:rsidRPr="00A63523">
        <w:rPr>
          <w:rStyle w:val="StyleBoldUnderline"/>
          <w:highlight w:val="yellow"/>
        </w:rPr>
        <w:t>China has</w:t>
      </w:r>
      <w:r w:rsidRPr="00A63523">
        <w:rPr>
          <w:rStyle w:val="StyleBoldUnderline"/>
        </w:rPr>
        <w:t xml:space="preserve"> about </w:t>
      </w:r>
      <w:r w:rsidRPr="00A63523">
        <w:rPr>
          <w:rStyle w:val="StyleBoldUnderline"/>
          <w:highlight w:val="yellow"/>
        </w:rPr>
        <w:t>30 percent of</w:t>
      </w:r>
      <w:r w:rsidRPr="00A63523">
        <w:rPr>
          <w:rStyle w:val="StyleBoldUnderline"/>
        </w:rPr>
        <w:t xml:space="preserve"> world </w:t>
      </w:r>
      <w:r w:rsidRPr="00A63523">
        <w:rPr>
          <w:rStyle w:val="StyleBoldUnderline"/>
          <w:highlight w:val="yellow"/>
        </w:rPr>
        <w:t>supplies</w:t>
      </w:r>
      <w:r w:rsidRPr="00A63523">
        <w:rPr>
          <w:rStyle w:val="StyleBoldUnderline"/>
        </w:rPr>
        <w:t xml:space="preserve"> of rare earths </w:t>
      </w:r>
      <w:r w:rsidRPr="00A63523">
        <w:rPr>
          <w:rStyle w:val="StyleBoldUnderline"/>
          <w:highlight w:val="yellow"/>
        </w:rPr>
        <w:t>but accounts for more than 90</w:t>
      </w:r>
      <w:r w:rsidRPr="00A63523">
        <w:rPr>
          <w:rStyle w:val="StyleBoldUnderline"/>
        </w:rPr>
        <w:t xml:space="preserve"> </w:t>
      </w:r>
      <w:r w:rsidRPr="00A63523">
        <w:rPr>
          <w:rStyle w:val="StyleBoldUnderline"/>
          <w:highlight w:val="yellow"/>
        </w:rPr>
        <w:t>percent of production</w:t>
      </w:r>
      <w:r w:rsidRPr="00A63523">
        <w:rPr>
          <w:sz w:val="16"/>
        </w:rPr>
        <w:t xml:space="preserve">, the news agency reports. </w:t>
      </w:r>
      <w:r w:rsidRPr="00A63523">
        <w:rPr>
          <w:rStyle w:val="StyleBoldUnderline"/>
        </w:rPr>
        <w:t>Its trading partners say quotas and taxes push up rare earths prices abroad, giving buyers in China an unfair advantage</w:t>
      </w:r>
      <w:r w:rsidRPr="00A63523">
        <w:rPr>
          <w:sz w:val="16"/>
        </w:rPr>
        <w:t>, it adds.</w:t>
      </w:r>
    </w:p>
    <w:p w:rsidR="00910E5F" w:rsidRPr="00A63523" w:rsidRDefault="00910E5F" w:rsidP="00910E5F">
      <w:pPr>
        <w:pStyle w:val="Heading4"/>
      </w:pPr>
      <w:r w:rsidRPr="00A63523">
        <w:t xml:space="preserve">And, </w:t>
      </w:r>
      <w:r w:rsidR="00A63523" w:rsidRPr="00A63523">
        <w:t>t</w:t>
      </w:r>
      <w:r w:rsidRPr="00A63523">
        <w:t xml:space="preserve">his has </w:t>
      </w:r>
      <w:r w:rsidRPr="00A63523">
        <w:rPr>
          <w:u w:val="single"/>
        </w:rPr>
        <w:t>global effects</w:t>
      </w:r>
    </w:p>
    <w:p w:rsidR="00910E5F" w:rsidRPr="00A63523" w:rsidRDefault="00910E5F" w:rsidP="00910E5F">
      <w:r w:rsidRPr="00A63523">
        <w:rPr>
          <w:b/>
        </w:rPr>
        <w:t xml:space="preserve">Westlake 9/20 – </w:t>
      </w:r>
      <w:r w:rsidRPr="00A63523">
        <w:t>writer for the Japan Daily Press</w:t>
      </w:r>
    </w:p>
    <w:p w:rsidR="00910E5F" w:rsidRPr="00A63523" w:rsidRDefault="00910E5F" w:rsidP="00910E5F">
      <w:pPr>
        <w:rPr>
          <w:sz w:val="16"/>
          <w:szCs w:val="16"/>
        </w:rPr>
      </w:pPr>
      <w:r w:rsidRPr="00A63523">
        <w:rPr>
          <w:sz w:val="16"/>
          <w:szCs w:val="16"/>
        </w:rPr>
        <w:t xml:space="preserve">(Adam, “China reduces rare earth mining permits by 40% amid territorial island dispute”, </w:t>
      </w:r>
      <w:hyperlink r:id="rId6" w:history="1">
        <w:r w:rsidRPr="00A63523">
          <w:rPr>
            <w:sz w:val="16"/>
            <w:szCs w:val="16"/>
            <w:u w:val="single"/>
          </w:rPr>
          <w:t>http://japandailypress.com/china-reduces-rare-earth-mining-permits-by-40-amid-territorial-island-dispute-2012711</w:t>
        </w:r>
      </w:hyperlink>
      <w:r w:rsidRPr="00A63523">
        <w:rPr>
          <w:sz w:val="16"/>
          <w:szCs w:val="16"/>
        </w:rPr>
        <w:t xml:space="preserve">, </w:t>
      </w:r>
      <w:proofErr w:type="spellStart"/>
      <w:r w:rsidRPr="00A63523">
        <w:rPr>
          <w:sz w:val="16"/>
          <w:szCs w:val="16"/>
        </w:rPr>
        <w:t>dml</w:t>
      </w:r>
      <w:proofErr w:type="spellEnd"/>
      <w:r w:rsidRPr="00A63523">
        <w:rPr>
          <w:sz w:val="16"/>
          <w:szCs w:val="16"/>
        </w:rPr>
        <w:t>)</w:t>
      </w:r>
    </w:p>
    <w:p w:rsidR="00910E5F" w:rsidRPr="00A63523" w:rsidRDefault="00910E5F" w:rsidP="00910E5F"/>
    <w:p w:rsidR="00910E5F" w:rsidRPr="00A63523" w:rsidRDefault="00910E5F" w:rsidP="00910E5F">
      <w:r w:rsidRPr="00A63523">
        <w:rPr>
          <w:rStyle w:val="StyleBoldUnderline"/>
          <w:highlight w:val="yellow"/>
        </w:rPr>
        <w:t>China has taken a step to further tighten its grip on the world’s supply of rare earth</w:t>
      </w:r>
      <w:r w:rsidRPr="00A63523">
        <w:rPr>
          <w:rStyle w:val="StyleBoldUnderline"/>
        </w:rPr>
        <w:t xml:space="preserve"> mineral</w:t>
      </w:r>
      <w:r w:rsidRPr="00A63523">
        <w:rPr>
          <w:rStyle w:val="StyleBoldUnderline"/>
          <w:highlight w:val="yellow"/>
        </w:rPr>
        <w:t>s</w:t>
      </w:r>
      <w:r w:rsidRPr="00A63523">
        <w:rPr>
          <w:rStyle w:val="StyleBoldUnderline"/>
        </w:rPr>
        <w:t xml:space="preserve"> </w:t>
      </w:r>
      <w:r w:rsidRPr="00A63523">
        <w:rPr>
          <w:rStyle w:val="StyleBoldUnderline"/>
          <w:highlight w:val="yellow"/>
        </w:rPr>
        <w:t>by reducing its number of</w:t>
      </w:r>
      <w:r w:rsidRPr="00A63523">
        <w:rPr>
          <w:rStyle w:val="StyleBoldUnderline"/>
        </w:rPr>
        <w:t xml:space="preserve"> mining </w:t>
      </w:r>
      <w:r w:rsidRPr="00A63523">
        <w:rPr>
          <w:rStyle w:val="StyleBoldUnderline"/>
          <w:highlight w:val="yellow"/>
        </w:rPr>
        <w:t>permits</w:t>
      </w:r>
      <w:r w:rsidRPr="00A63523">
        <w:rPr>
          <w:rStyle w:val="StyleBoldUnderline"/>
        </w:rPr>
        <w:t xml:space="preserve"> by 40%</w:t>
      </w:r>
      <w:r w:rsidRPr="00A63523">
        <w:t>. The Ministry of Land and Resources announced the new restrictions on rare earths, necessary minerals for the production of mobile phones, hybrid car batteries, and other modern tech products, to decrease from 113 to 67 mining permits. The ministry hasn’t given an explanation for Wednesday’s announcement, but it could be seen as further action against Japan as tensions continue to rise over the territorial islands in the East China Sea.</w:t>
      </w:r>
    </w:p>
    <w:p w:rsidR="00910E5F" w:rsidRPr="00A63523" w:rsidRDefault="00910E5F" w:rsidP="00910E5F">
      <w:pPr>
        <w:rPr>
          <w:rStyle w:val="StyleBoldUnderline"/>
        </w:rPr>
      </w:pPr>
      <w:r w:rsidRPr="00A63523">
        <w:rPr>
          <w:rStyle w:val="StyleBoldUnderline"/>
          <w:highlight w:val="yellow"/>
        </w:rPr>
        <w:t>The Chinese government has been continuously seen as trying to restrict the production</w:t>
      </w:r>
      <w:r w:rsidRPr="00A63523">
        <w:rPr>
          <w:rStyle w:val="StyleBoldUnderline"/>
        </w:rPr>
        <w:t xml:space="preserve"> and export </w:t>
      </w:r>
      <w:r w:rsidRPr="00A63523">
        <w:rPr>
          <w:rStyle w:val="StyleBoldUnderline"/>
          <w:highlight w:val="yellow"/>
        </w:rPr>
        <w:t>of rare earth</w:t>
      </w:r>
      <w:r w:rsidRPr="00A63523">
        <w:rPr>
          <w:rStyle w:val="StyleBoldUnderline"/>
        </w:rPr>
        <w:t xml:space="preserve"> mineral</w:t>
      </w:r>
      <w:r w:rsidRPr="00A63523">
        <w:rPr>
          <w:rStyle w:val="StyleBoldUnderline"/>
          <w:highlight w:val="yellow"/>
        </w:rPr>
        <w:t>s in order to monopolize profits on the industry.</w:t>
      </w:r>
      <w:r w:rsidRPr="00A63523">
        <w:rPr>
          <w:rStyle w:val="StyleBoldUnderline"/>
        </w:rPr>
        <w:t xml:space="preserve"> The </w:t>
      </w:r>
      <w:r w:rsidRPr="00A63523">
        <w:rPr>
          <w:rStyle w:val="StyleBoldUnderline"/>
          <w:highlight w:val="yellow"/>
        </w:rPr>
        <w:t xml:space="preserve">markets of the </w:t>
      </w:r>
      <w:r w:rsidRPr="00A63523">
        <w:rPr>
          <w:rStyle w:val="Emphasis"/>
          <w:highlight w:val="yellow"/>
        </w:rPr>
        <w:t>U.S.</w:t>
      </w:r>
      <w:r w:rsidRPr="00A63523">
        <w:rPr>
          <w:rStyle w:val="StyleBoldUnderline"/>
          <w:highlight w:val="yellow"/>
        </w:rPr>
        <w:t xml:space="preserve">, </w:t>
      </w:r>
      <w:r w:rsidRPr="00A63523">
        <w:rPr>
          <w:rStyle w:val="Emphasis"/>
          <w:highlight w:val="yellow"/>
        </w:rPr>
        <w:t>Japan</w:t>
      </w:r>
      <w:r w:rsidRPr="00A63523">
        <w:rPr>
          <w:rStyle w:val="StyleBoldUnderline"/>
          <w:highlight w:val="yellow"/>
        </w:rPr>
        <w:t xml:space="preserve">, and </w:t>
      </w:r>
      <w:r w:rsidRPr="00A63523">
        <w:rPr>
          <w:rStyle w:val="Emphasis"/>
          <w:highlight w:val="yellow"/>
        </w:rPr>
        <w:t>Europe</w:t>
      </w:r>
      <w:r w:rsidRPr="00A63523">
        <w:rPr>
          <w:rStyle w:val="StyleBoldUnderline"/>
          <w:highlight w:val="yellow"/>
        </w:rPr>
        <w:t xml:space="preserve"> have little options for harvesting the</w:t>
      </w:r>
      <w:r w:rsidRPr="00A63523">
        <w:rPr>
          <w:rStyle w:val="StyleBoldUnderline"/>
        </w:rPr>
        <w:t xml:space="preserve"> valuable </w:t>
      </w:r>
      <w:r w:rsidRPr="00A63523">
        <w:rPr>
          <w:rStyle w:val="StyleBoldUnderline"/>
          <w:highlight w:val="yellow"/>
        </w:rPr>
        <w:t>minerals</w:t>
      </w:r>
      <w:r w:rsidRPr="00A63523">
        <w:rPr>
          <w:rStyle w:val="StyleBoldUnderline"/>
        </w:rPr>
        <w:t xml:space="preserve"> other than China</w:t>
      </w:r>
      <w:r w:rsidRPr="00A63523">
        <w:t xml:space="preserve">, for while they are believed to have roughly 30% of the world’s supply, they maintain 90% of production. </w:t>
      </w:r>
      <w:r w:rsidRPr="00A63523">
        <w:rPr>
          <w:rStyle w:val="StyleBoldUnderline"/>
          <w:highlight w:val="yellow"/>
        </w:rPr>
        <w:t>While these</w:t>
      </w:r>
      <w:r w:rsidRPr="00A63523">
        <w:rPr>
          <w:rStyle w:val="StyleBoldUnderline"/>
        </w:rPr>
        <w:t xml:space="preserve"> newly imposed </w:t>
      </w:r>
      <w:r w:rsidRPr="00A63523">
        <w:rPr>
          <w:rStyle w:val="StyleBoldUnderline"/>
          <w:highlight w:val="yellow"/>
        </w:rPr>
        <w:t>limits aren’t targeted</w:t>
      </w:r>
      <w:r w:rsidRPr="00A63523">
        <w:rPr>
          <w:rStyle w:val="StyleBoldUnderline"/>
        </w:rPr>
        <w:t xml:space="preserve"> </w:t>
      </w:r>
      <w:r w:rsidRPr="00A63523">
        <w:rPr>
          <w:rStyle w:val="StyleBoldUnderline"/>
          <w:highlight w:val="yellow"/>
        </w:rPr>
        <w:t xml:space="preserve">at </w:t>
      </w:r>
      <w:r w:rsidRPr="00A63523">
        <w:rPr>
          <w:rStyle w:val="Emphasis"/>
          <w:highlight w:val="yellow"/>
        </w:rPr>
        <w:t>any market specifically</w:t>
      </w:r>
      <w:r w:rsidRPr="00A63523">
        <w:rPr>
          <w:rStyle w:val="StyleBoldUnderline"/>
          <w:highlight w:val="yellow"/>
        </w:rPr>
        <w:t>, the last time tensions</w:t>
      </w:r>
      <w:r w:rsidRPr="00A63523">
        <w:rPr>
          <w:rStyle w:val="StyleBoldUnderline"/>
        </w:rPr>
        <w:t xml:space="preserve"> between Japan and China </w:t>
      </w:r>
      <w:r w:rsidRPr="00A63523">
        <w:rPr>
          <w:rStyle w:val="StyleBoldUnderline"/>
          <w:highlight w:val="yellow"/>
        </w:rPr>
        <w:t>flared</w:t>
      </w:r>
      <w:r w:rsidRPr="00A63523">
        <w:rPr>
          <w:rStyle w:val="StyleBoldUnderline"/>
        </w:rPr>
        <w:t xml:space="preserve"> in </w:t>
      </w:r>
      <w:proofErr w:type="gramStart"/>
      <w:r w:rsidRPr="00A63523">
        <w:rPr>
          <w:rStyle w:val="StyleBoldUnderline"/>
        </w:rPr>
        <w:t>2010,</w:t>
      </w:r>
      <w:proofErr w:type="gramEnd"/>
      <w:r w:rsidRPr="00A63523">
        <w:rPr>
          <w:rStyle w:val="StyleBoldUnderline"/>
        </w:rPr>
        <w:t xml:space="preserve"> </w:t>
      </w:r>
      <w:r w:rsidRPr="00A63523">
        <w:rPr>
          <w:rStyle w:val="StyleBoldUnderline"/>
          <w:highlight w:val="yellow"/>
        </w:rPr>
        <w:t>Beijing</w:t>
      </w:r>
      <w:r w:rsidRPr="00A63523">
        <w:rPr>
          <w:rStyle w:val="StyleBoldUnderline"/>
        </w:rPr>
        <w:t xml:space="preserve"> temporarily </w:t>
      </w:r>
      <w:r w:rsidRPr="00A63523">
        <w:rPr>
          <w:rStyle w:val="StyleBoldUnderline"/>
          <w:highlight w:val="yellow"/>
        </w:rPr>
        <w:t>halted all rare earth exports</w:t>
      </w:r>
      <w:r w:rsidRPr="00A63523">
        <w:rPr>
          <w:rStyle w:val="StyleBoldUnderline"/>
        </w:rPr>
        <w:t xml:space="preserve"> to Japanese buyers.</w:t>
      </w:r>
    </w:p>
    <w:p w:rsidR="00910E5F" w:rsidRPr="00A63523" w:rsidRDefault="00910E5F" w:rsidP="00910E5F">
      <w:r w:rsidRPr="00A63523">
        <w:rPr>
          <w:rStyle w:val="StyleBoldUnderline"/>
          <w:highlight w:val="yellow"/>
        </w:rPr>
        <w:t xml:space="preserve">The restrictions </w:t>
      </w:r>
      <w:r w:rsidRPr="00A63523">
        <w:rPr>
          <w:rStyle w:val="Emphasis"/>
          <w:highlight w:val="yellow"/>
        </w:rPr>
        <w:t>will</w:t>
      </w:r>
      <w:r w:rsidRPr="00A63523">
        <w:rPr>
          <w:rStyle w:val="Emphasis"/>
        </w:rPr>
        <w:t xml:space="preserve"> also </w:t>
      </w:r>
      <w:r w:rsidRPr="00A63523">
        <w:rPr>
          <w:rStyle w:val="Emphasis"/>
          <w:highlight w:val="yellow"/>
        </w:rPr>
        <w:t>hurt</w:t>
      </w:r>
      <w:r w:rsidRPr="00A63523">
        <w:rPr>
          <w:rStyle w:val="StyleBoldUnderline"/>
          <w:highlight w:val="yellow"/>
        </w:rPr>
        <w:t xml:space="preserve"> the U.S</w:t>
      </w:r>
      <w:r w:rsidRPr="00A63523">
        <w:rPr>
          <w:rStyle w:val="StyleBoldUnderline"/>
        </w:rPr>
        <w:t>. and Europe</w:t>
      </w:r>
      <w:r w:rsidRPr="00A63523">
        <w:t xml:space="preserve"> as those markets want to fight unemployment by increasing the exports of products that use rare earth minerals, notably flat-screen TVs and hybrid cars. China’s controls have been brought up at the World Trade Organization (WTO) recently, but </w:t>
      </w:r>
      <w:r w:rsidRPr="00A63523">
        <w:rPr>
          <w:rStyle w:val="StyleBoldUnderline"/>
        </w:rPr>
        <w:t>the Beijing government says they are trying to reduce environmental damage, and are still acting within WTO rules</w:t>
      </w:r>
      <w:r w:rsidRPr="00A63523">
        <w:t>. Japan has recently formed an agreement with Vietnam to help with harvesting minerals in exchange for mining technology and equipment, therefore helping to lower the reliance on China.</w:t>
      </w:r>
    </w:p>
    <w:p w:rsidR="00910E5F" w:rsidRPr="00A63523" w:rsidRDefault="00910E5F" w:rsidP="00910E5F"/>
    <w:p w:rsidR="00082348" w:rsidRPr="00A63523" w:rsidRDefault="00910E5F" w:rsidP="00082348">
      <w:pPr>
        <w:pStyle w:val="Heading4"/>
      </w:pPr>
      <w:r w:rsidRPr="00A63523">
        <w:lastRenderedPageBreak/>
        <w:t xml:space="preserve">And, Chinese rare earth cut off inevitable </w:t>
      </w:r>
      <w:r w:rsidR="00082348" w:rsidRPr="00A63523">
        <w:t xml:space="preserve">the plan prevents continued Chinese rare earth monopoly – allows US </w:t>
      </w:r>
      <w:r w:rsidRPr="00A63523">
        <w:t>market</w:t>
      </w:r>
      <w:r w:rsidR="00082348" w:rsidRPr="00A63523">
        <w:t xml:space="preserve"> expansion </w:t>
      </w:r>
    </w:p>
    <w:p w:rsidR="00082348" w:rsidRPr="00A63523" w:rsidRDefault="00082348" w:rsidP="00082348">
      <w:r w:rsidRPr="00A63523">
        <w:rPr>
          <w:b/>
        </w:rPr>
        <w:t>Martin, 12</w:t>
      </w:r>
      <w:r w:rsidRPr="00A63523">
        <w:t xml:space="preserve"> [May 8</w:t>
      </w:r>
      <w:r w:rsidRPr="00A63523">
        <w:rPr>
          <w:vertAlign w:val="superscript"/>
        </w:rPr>
        <w:t>th</w:t>
      </w:r>
      <w:r w:rsidRPr="00A63523">
        <w:t xml:space="preserve">, Richard, A contributing editor for Wired since 2002, he has written about energy, for Time, Fortune, The Atlantic, and the Asian Wall Street Journal, editorial director for Pike Research, the leading </w:t>
      </w:r>
      <w:proofErr w:type="spellStart"/>
      <w:r w:rsidRPr="00A63523">
        <w:t>cleantech</w:t>
      </w:r>
      <w:proofErr w:type="spellEnd"/>
      <w:r w:rsidRPr="00A63523">
        <w:t xml:space="preserve"> research and analysis firm, former Technology Producer for ABCNews.com, Technology Editor for The Industry Standard (2000-2001), and Editor-at- Large for Information Week (2005-2008), recipient of the “Excellence in Feature Writing" Award from the Society for Professional Journalists and the White Award for Investigative Reporting, Educated at Yale and the University of Hong Kong, , “</w:t>
      </w:r>
      <w:proofErr w:type="spellStart"/>
      <w:r w:rsidRPr="00A63523">
        <w:t>SuperFuel</w:t>
      </w:r>
      <w:proofErr w:type="spellEnd"/>
      <w:r w:rsidRPr="00A63523">
        <w:t>: Thorium, the Green Energy Source for the Future”, ISBN 978—0»230-116474]</w:t>
      </w:r>
    </w:p>
    <w:p w:rsidR="00082348" w:rsidRPr="00A63523" w:rsidRDefault="00082348" w:rsidP="00082348">
      <w:pPr>
        <w:rPr>
          <w:sz w:val="16"/>
        </w:rPr>
      </w:pPr>
      <w:r w:rsidRPr="00A63523">
        <w:rPr>
          <w:sz w:val="12"/>
        </w:rPr>
        <w:t>¶</w:t>
      </w:r>
      <w:r w:rsidRPr="00A63523">
        <w:rPr>
          <w:sz w:val="16"/>
        </w:rPr>
        <w:t xml:space="preserve"> NOT LONG AGO, FEW AMERICAN POLITICIANS or journalists could</w:t>
      </w:r>
      <w:r w:rsidRPr="00A63523">
        <w:rPr>
          <w:sz w:val="12"/>
        </w:rPr>
        <w:t>¶</w:t>
      </w:r>
      <w:r w:rsidRPr="00A63523">
        <w:rPr>
          <w:sz w:val="16"/>
        </w:rPr>
        <w:t xml:space="preserve"> have told you what “</w:t>
      </w:r>
      <w:r w:rsidRPr="00A63523">
        <w:rPr>
          <w:rStyle w:val="StyleBoldUnderline"/>
          <w:highlight w:val="yellow"/>
        </w:rPr>
        <w:t>rare earth</w:t>
      </w:r>
      <w:r w:rsidRPr="00A63523">
        <w:rPr>
          <w:sz w:val="16"/>
          <w:highlight w:val="yellow"/>
        </w:rPr>
        <w:t xml:space="preserve">” </w:t>
      </w:r>
      <w:proofErr w:type="gramStart"/>
      <w:r w:rsidRPr="00A63523">
        <w:rPr>
          <w:sz w:val="16"/>
          <w:highlight w:val="yellow"/>
        </w:rPr>
        <w:t>i</w:t>
      </w:r>
      <w:r w:rsidRPr="00A63523">
        <w:rPr>
          <w:rStyle w:val="StyleBoldUnderline"/>
          <w:highlight w:val="yellow"/>
        </w:rPr>
        <w:t>s</w:t>
      </w:r>
      <w:r w:rsidRPr="00A63523">
        <w:rPr>
          <w:sz w:val="16"/>
        </w:rPr>
        <w:t>.</w:t>
      </w:r>
      <w:proofErr w:type="gramEnd"/>
      <w:r w:rsidRPr="00A63523">
        <w:rPr>
          <w:sz w:val="16"/>
        </w:rPr>
        <w:t xml:space="preserve"> Now </w:t>
      </w:r>
      <w:r w:rsidRPr="00A63523">
        <w:rPr>
          <w:rStyle w:val="StyleBoldUnderline"/>
        </w:rPr>
        <w:t xml:space="preserve">they are </w:t>
      </w:r>
      <w:r w:rsidRPr="00A63523">
        <w:rPr>
          <w:rStyle w:val="StyleBoldUnderline"/>
          <w:highlight w:val="yellow"/>
        </w:rPr>
        <w:t>at the center of a</w:t>
      </w:r>
      <w:r w:rsidRPr="00A63523">
        <w:rPr>
          <w:sz w:val="12"/>
        </w:rPr>
        <w:t>¶</w:t>
      </w:r>
      <w:r w:rsidRPr="00A63523">
        <w:rPr>
          <w:sz w:val="16"/>
        </w:rPr>
        <w:t xml:space="preserve"> </w:t>
      </w:r>
      <w:r w:rsidRPr="00A63523">
        <w:rPr>
          <w:rStyle w:val="StyleBoldUnderline"/>
          <w:highlight w:val="yellow"/>
        </w:rPr>
        <w:t>controversy</w:t>
      </w:r>
      <w:r w:rsidRPr="00A63523">
        <w:rPr>
          <w:sz w:val="16"/>
          <w:highlight w:val="yellow"/>
        </w:rPr>
        <w:t xml:space="preserve"> </w:t>
      </w:r>
      <w:r w:rsidRPr="00A63523">
        <w:rPr>
          <w:rStyle w:val="StyleBoldUnderline"/>
          <w:highlight w:val="yellow"/>
        </w:rPr>
        <w:t>that</w:t>
      </w:r>
      <w:r w:rsidRPr="00A63523">
        <w:rPr>
          <w:rStyle w:val="StyleBoldUnderline"/>
        </w:rPr>
        <w:t xml:space="preserve"> includes issues of national security</w:t>
      </w:r>
      <w:r w:rsidRPr="00A63523">
        <w:rPr>
          <w:sz w:val="16"/>
        </w:rPr>
        <w:t xml:space="preserve">, </w:t>
      </w:r>
      <w:r w:rsidRPr="00A63523">
        <w:rPr>
          <w:rStyle w:val="StyleBoldUnderline"/>
          <w:highlight w:val="yellow"/>
        </w:rPr>
        <w:t>trade</w:t>
      </w:r>
      <w:r w:rsidRPr="00A63523">
        <w:rPr>
          <w:rStyle w:val="StyleBoldUnderline"/>
        </w:rPr>
        <w:t xml:space="preserve"> policy</w:t>
      </w:r>
      <w:proofErr w:type="gramStart"/>
      <w:r w:rsidRPr="00A63523">
        <w:rPr>
          <w:sz w:val="16"/>
        </w:rPr>
        <w:t>,</w:t>
      </w:r>
      <w:r w:rsidRPr="00A63523">
        <w:rPr>
          <w:sz w:val="12"/>
        </w:rPr>
        <w:t>¶</w:t>
      </w:r>
      <w:proofErr w:type="gramEnd"/>
      <w:r w:rsidRPr="00A63523">
        <w:rPr>
          <w:sz w:val="16"/>
        </w:rPr>
        <w:t xml:space="preserve"> </w:t>
      </w:r>
      <w:r w:rsidRPr="00A63523">
        <w:rPr>
          <w:rStyle w:val="StyleBoldUnderline"/>
        </w:rPr>
        <w:t xml:space="preserve">green </w:t>
      </w:r>
      <w:r w:rsidRPr="00A63523">
        <w:rPr>
          <w:rStyle w:val="StyleBoldUnderline"/>
          <w:highlight w:val="yellow"/>
        </w:rPr>
        <w:t>energy</w:t>
      </w:r>
      <w:r w:rsidRPr="00A63523">
        <w:rPr>
          <w:sz w:val="16"/>
          <w:highlight w:val="yellow"/>
        </w:rPr>
        <w:t xml:space="preserve">, </w:t>
      </w:r>
      <w:r w:rsidRPr="00A63523">
        <w:rPr>
          <w:rStyle w:val="StyleBoldUnderline"/>
          <w:highlight w:val="yellow"/>
        </w:rPr>
        <w:t>and</w:t>
      </w:r>
      <w:r w:rsidRPr="00A63523">
        <w:rPr>
          <w:rStyle w:val="StyleBoldUnderline"/>
        </w:rPr>
        <w:t xml:space="preserve"> high-tech </w:t>
      </w:r>
      <w:r w:rsidRPr="00A63523">
        <w:rPr>
          <w:rStyle w:val="StyleBoldUnderline"/>
          <w:highlight w:val="yellow"/>
        </w:rPr>
        <w:t>supremacy</w:t>
      </w:r>
      <w:r w:rsidRPr="00A63523">
        <w:rPr>
          <w:sz w:val="16"/>
        </w:rPr>
        <w:t>. The “rare earths crisis,” as it’s</w:t>
      </w:r>
      <w:r w:rsidRPr="00A63523">
        <w:rPr>
          <w:sz w:val="12"/>
        </w:rPr>
        <w:t>¶</w:t>
      </w:r>
      <w:r w:rsidRPr="00A63523">
        <w:rPr>
          <w:sz w:val="16"/>
        </w:rPr>
        <w:t xml:space="preserve"> now termed, has been covered at length in the Wall Street journal, New</w:t>
      </w:r>
      <w:r w:rsidRPr="00A63523">
        <w:rPr>
          <w:sz w:val="12"/>
        </w:rPr>
        <w:t>¶</w:t>
      </w:r>
      <w:r w:rsidRPr="00A63523">
        <w:rPr>
          <w:sz w:val="16"/>
        </w:rPr>
        <w:t xml:space="preserve"> York Times, Financial Times, and National Geographic.“ </w:t>
      </w:r>
      <w:r w:rsidRPr="00A63523">
        <w:rPr>
          <w:rStyle w:val="StyleBoldUnderline"/>
          <w:highlight w:val="yellow"/>
        </w:rPr>
        <w:t>To thorium</w:t>
      </w:r>
      <w:r w:rsidRPr="00A63523">
        <w:rPr>
          <w:sz w:val="12"/>
        </w:rPr>
        <w:t>¶</w:t>
      </w:r>
      <w:r w:rsidRPr="00A63523">
        <w:rPr>
          <w:sz w:val="16"/>
        </w:rPr>
        <w:t xml:space="preserve"> </w:t>
      </w:r>
      <w:r w:rsidRPr="00A63523">
        <w:rPr>
          <w:rStyle w:val="StyleBoldUnderline"/>
          <w:highlight w:val="yellow"/>
        </w:rPr>
        <w:t>advocates</w:t>
      </w:r>
      <w:r w:rsidRPr="00A63523">
        <w:rPr>
          <w:sz w:val="16"/>
        </w:rPr>
        <w:t xml:space="preserve">, though, </w:t>
      </w:r>
      <w:r w:rsidRPr="00A63523">
        <w:rPr>
          <w:rStyle w:val="StyleBoldUnderline"/>
          <w:highlight w:val="yellow"/>
        </w:rPr>
        <w:t>the</w:t>
      </w:r>
      <w:r w:rsidRPr="00A63523">
        <w:rPr>
          <w:rStyle w:val="StyleBoldUnderline"/>
        </w:rPr>
        <w:t xml:space="preserve"> critical </w:t>
      </w:r>
      <w:r w:rsidRPr="00A63523">
        <w:rPr>
          <w:rStyle w:val="StyleBoldUnderline"/>
          <w:highlight w:val="yellow"/>
        </w:rPr>
        <w:t>importance</w:t>
      </w:r>
      <w:r w:rsidRPr="00A63523">
        <w:rPr>
          <w:rStyle w:val="StyleBoldUnderline"/>
        </w:rPr>
        <w:t xml:space="preserve"> of these unique elements </w:t>
      </w:r>
      <w:r w:rsidRPr="00A63523">
        <w:rPr>
          <w:rStyle w:val="StyleBoldUnderline"/>
          <w:highlight w:val="yellow"/>
        </w:rPr>
        <w:t>is</w:t>
      </w:r>
      <w:r w:rsidRPr="00A63523">
        <w:rPr>
          <w:sz w:val="12"/>
        </w:rPr>
        <w:t>¶</w:t>
      </w:r>
      <w:r w:rsidRPr="00A63523">
        <w:rPr>
          <w:sz w:val="16"/>
        </w:rPr>
        <w:t xml:space="preserve"> </w:t>
      </w:r>
      <w:r w:rsidRPr="00A63523">
        <w:rPr>
          <w:rStyle w:val="StyleBoldUnderline"/>
          <w:highlight w:val="yellow"/>
        </w:rPr>
        <w:t>not news</w:t>
      </w:r>
      <w:r w:rsidRPr="00A63523">
        <w:rPr>
          <w:sz w:val="16"/>
        </w:rPr>
        <w:t>.</w:t>
      </w:r>
      <w:r w:rsidRPr="00A63523">
        <w:rPr>
          <w:sz w:val="12"/>
        </w:rPr>
        <w:t>¶</w:t>
      </w:r>
      <w:r w:rsidRPr="00A63523">
        <w:rPr>
          <w:sz w:val="16"/>
        </w:rPr>
        <w:t xml:space="preserve"> </w:t>
      </w:r>
      <w:proofErr w:type="gramStart"/>
      <w:r w:rsidRPr="00A63523">
        <w:rPr>
          <w:sz w:val="16"/>
        </w:rPr>
        <w:t>The</w:t>
      </w:r>
      <w:proofErr w:type="gramEnd"/>
      <w:r w:rsidRPr="00A63523">
        <w:rPr>
          <w:sz w:val="16"/>
        </w:rPr>
        <w:t xml:space="preserve"> term “rare earth” is a misnomer: </w:t>
      </w:r>
      <w:r w:rsidRPr="00A63523">
        <w:rPr>
          <w:rStyle w:val="StyleBoldUnderline"/>
          <w:highlight w:val="yellow"/>
        </w:rPr>
        <w:t>rare earth</w:t>
      </w:r>
      <w:r w:rsidRPr="00A63523">
        <w:rPr>
          <w:rStyle w:val="StyleBoldUnderline"/>
        </w:rPr>
        <w:t xml:space="preserve"> element</w:t>
      </w:r>
      <w:r w:rsidRPr="00A63523">
        <w:rPr>
          <w:rStyle w:val="StyleBoldUnderline"/>
          <w:highlight w:val="yellow"/>
        </w:rPr>
        <w:t>s</w:t>
      </w:r>
      <w:r w:rsidRPr="00A63523">
        <w:rPr>
          <w:sz w:val="16"/>
        </w:rPr>
        <w:t xml:space="preserve"> are</w:t>
      </w:r>
      <w:r w:rsidRPr="00A63523">
        <w:rPr>
          <w:sz w:val="12"/>
        </w:rPr>
        <w:t>¶</w:t>
      </w:r>
      <w:r w:rsidRPr="00A63523">
        <w:rPr>
          <w:sz w:val="16"/>
        </w:rPr>
        <w:t xml:space="preserve"> actually quite plentiful. Comprising the </w:t>
      </w:r>
      <w:proofErr w:type="spellStart"/>
      <w:r w:rsidRPr="00A63523">
        <w:rPr>
          <w:sz w:val="16"/>
        </w:rPr>
        <w:t>lanthanoid</w:t>
      </w:r>
      <w:proofErr w:type="spellEnd"/>
      <w:r w:rsidRPr="00A63523">
        <w:rPr>
          <w:sz w:val="16"/>
        </w:rPr>
        <w:t xml:space="preserve"> elements—</w:t>
      </w:r>
      <w:r w:rsidRPr="00A63523">
        <w:rPr>
          <w:sz w:val="12"/>
        </w:rPr>
        <w:t>¶</w:t>
      </w:r>
      <w:r w:rsidRPr="00A63523">
        <w:rPr>
          <w:sz w:val="16"/>
        </w:rPr>
        <w:t xml:space="preserve"> lanthanum (from the Greek </w:t>
      </w:r>
      <w:proofErr w:type="spellStart"/>
      <w:r w:rsidRPr="00A63523">
        <w:rPr>
          <w:sz w:val="16"/>
        </w:rPr>
        <w:t>lanthanein</w:t>
      </w:r>
      <w:proofErr w:type="spellEnd"/>
      <w:r w:rsidRPr="00A63523">
        <w:rPr>
          <w:sz w:val="16"/>
        </w:rPr>
        <w:t>, to be hidden) through lutetium,</w:t>
      </w:r>
      <w:r w:rsidRPr="00A63523">
        <w:rPr>
          <w:sz w:val="12"/>
        </w:rPr>
        <w:t>¶</w:t>
      </w:r>
      <w:r w:rsidRPr="00A63523">
        <w:rPr>
          <w:sz w:val="16"/>
        </w:rPr>
        <w:t xml:space="preserve"> numbers 57 to 71 on the periodic table—plus scandium and yttrium—</w:t>
      </w:r>
      <w:r w:rsidRPr="00A63523">
        <w:rPr>
          <w:sz w:val="12"/>
        </w:rPr>
        <w:t>¶</w:t>
      </w:r>
      <w:r w:rsidRPr="00A63523">
        <w:rPr>
          <w:sz w:val="16"/>
        </w:rPr>
        <w:t xml:space="preserve"> they </w:t>
      </w:r>
      <w:r w:rsidRPr="00A63523">
        <w:rPr>
          <w:rStyle w:val="StyleBoldUnderline"/>
          <w:highlight w:val="yellow"/>
        </w:rPr>
        <w:t>are</w:t>
      </w:r>
      <w:r w:rsidRPr="00A63523">
        <w:rPr>
          <w:sz w:val="16"/>
        </w:rPr>
        <w:t xml:space="preserve"> most often </w:t>
      </w:r>
      <w:r w:rsidRPr="00A63523">
        <w:rPr>
          <w:rStyle w:val="StyleBoldUnderline"/>
          <w:highlight w:val="yellow"/>
        </w:rPr>
        <w:t>found in the ground</w:t>
      </w:r>
      <w:r w:rsidRPr="00A63523">
        <w:rPr>
          <w:rStyle w:val="StyleBoldUnderline"/>
        </w:rPr>
        <w:t xml:space="preserve"> in association </w:t>
      </w:r>
      <w:r w:rsidRPr="00A63523">
        <w:rPr>
          <w:rStyle w:val="StyleBoldUnderline"/>
          <w:highlight w:val="yellow"/>
        </w:rPr>
        <w:t>with</w:t>
      </w:r>
      <w:r w:rsidRPr="00A63523">
        <w:rPr>
          <w:sz w:val="16"/>
        </w:rPr>
        <w:t xml:space="preserve"> monazite,</w:t>
      </w:r>
      <w:r w:rsidRPr="00A63523">
        <w:rPr>
          <w:sz w:val="12"/>
        </w:rPr>
        <w:t>¶</w:t>
      </w:r>
      <w:r w:rsidRPr="00A63523">
        <w:rPr>
          <w:sz w:val="16"/>
        </w:rPr>
        <w:t xml:space="preserve"> the reddish-brown ore that also happens to be the principal source of</w:t>
      </w:r>
      <w:r w:rsidRPr="00A63523">
        <w:rPr>
          <w:sz w:val="12"/>
        </w:rPr>
        <w:t>¶</w:t>
      </w:r>
      <w:r w:rsidRPr="00A63523">
        <w:rPr>
          <w:sz w:val="16"/>
        </w:rPr>
        <w:t xml:space="preserve"> </w:t>
      </w:r>
      <w:r w:rsidRPr="00A63523">
        <w:rPr>
          <w:rStyle w:val="StyleBoldUnderline"/>
          <w:highlight w:val="yellow"/>
        </w:rPr>
        <w:t>thorium</w:t>
      </w:r>
      <w:r w:rsidRPr="00A63523">
        <w:rPr>
          <w:sz w:val="16"/>
          <w:highlight w:val="yellow"/>
        </w:rPr>
        <w:t xml:space="preserve">. </w:t>
      </w:r>
      <w:r w:rsidRPr="00A63523">
        <w:rPr>
          <w:rStyle w:val="StyleBoldUnderline"/>
          <w:highlight w:val="yellow"/>
        </w:rPr>
        <w:t>When you find</w:t>
      </w:r>
      <w:r w:rsidRPr="00A63523">
        <w:rPr>
          <w:rStyle w:val="StyleBoldUnderline"/>
        </w:rPr>
        <w:t xml:space="preserve"> </w:t>
      </w:r>
      <w:r w:rsidRPr="00A63523">
        <w:rPr>
          <w:rStyle w:val="StyleBoldUnderline"/>
          <w:highlight w:val="yellow"/>
        </w:rPr>
        <w:t>thorium</w:t>
      </w:r>
      <w:r w:rsidRPr="00A63523">
        <w:rPr>
          <w:sz w:val="16"/>
          <w:highlight w:val="yellow"/>
        </w:rPr>
        <w:t xml:space="preserve">, </w:t>
      </w:r>
      <w:r w:rsidRPr="00A63523">
        <w:rPr>
          <w:rStyle w:val="StyleBoldUnderline"/>
          <w:highlight w:val="yellow"/>
        </w:rPr>
        <w:t>you</w:t>
      </w:r>
      <w:r w:rsidRPr="00A63523">
        <w:rPr>
          <w:sz w:val="16"/>
        </w:rPr>
        <w:t xml:space="preserve"> usually </w:t>
      </w:r>
      <w:r w:rsidRPr="00A63523">
        <w:rPr>
          <w:rStyle w:val="StyleBoldUnderline"/>
          <w:highlight w:val="yellow"/>
        </w:rPr>
        <w:t>find rare earth</w:t>
      </w:r>
      <w:r w:rsidRPr="00A63523">
        <w:rPr>
          <w:rStyle w:val="StyleBoldUnderline"/>
        </w:rPr>
        <w:t xml:space="preserve"> element</w:t>
      </w:r>
      <w:r w:rsidRPr="00A63523">
        <w:rPr>
          <w:rStyle w:val="StyleBoldUnderline"/>
          <w:highlight w:val="yellow"/>
        </w:rPr>
        <w:t>s</w:t>
      </w:r>
      <w:r w:rsidRPr="00A63523">
        <w:rPr>
          <w:sz w:val="16"/>
        </w:rPr>
        <w:t>.</w:t>
      </w:r>
      <w:r w:rsidRPr="00A63523">
        <w:rPr>
          <w:sz w:val="12"/>
        </w:rPr>
        <w:t>¶</w:t>
      </w:r>
      <w:r w:rsidRPr="00A63523">
        <w:rPr>
          <w:sz w:val="16"/>
        </w:rPr>
        <w:t xml:space="preserve"> </w:t>
      </w:r>
      <w:r w:rsidRPr="00A63523">
        <w:rPr>
          <w:rStyle w:val="StyleBoldUnderline"/>
          <w:highlight w:val="yellow"/>
        </w:rPr>
        <w:t>Where you find rare earths</w:t>
      </w:r>
      <w:r w:rsidRPr="00A63523">
        <w:rPr>
          <w:sz w:val="16"/>
          <w:highlight w:val="yellow"/>
        </w:rPr>
        <w:t xml:space="preserve">, </w:t>
      </w:r>
      <w:r w:rsidRPr="00A63523">
        <w:rPr>
          <w:rStyle w:val="StyleBoldUnderline"/>
          <w:highlight w:val="yellow"/>
        </w:rPr>
        <w:t>you</w:t>
      </w:r>
      <w:r w:rsidRPr="00A63523">
        <w:rPr>
          <w:sz w:val="16"/>
        </w:rPr>
        <w:t xml:space="preserve"> almost </w:t>
      </w:r>
      <w:r w:rsidRPr="00A63523">
        <w:rPr>
          <w:rStyle w:val="StyleBoldUnderline"/>
          <w:highlight w:val="yellow"/>
        </w:rPr>
        <w:t>always find thorium</w:t>
      </w:r>
      <w:r w:rsidRPr="00A63523">
        <w:rPr>
          <w:sz w:val="16"/>
        </w:rPr>
        <w:t>.</w:t>
      </w:r>
      <w:r w:rsidRPr="00A63523">
        <w:rPr>
          <w:sz w:val="12"/>
        </w:rPr>
        <w:t>¶</w:t>
      </w:r>
      <w:r w:rsidRPr="00A63523">
        <w:rPr>
          <w:sz w:val="16"/>
        </w:rPr>
        <w:t xml:space="preserve"> They are rare in the sense that, until relatively recently, they were</w:t>
      </w:r>
      <w:r w:rsidRPr="00A63523">
        <w:rPr>
          <w:sz w:val="12"/>
        </w:rPr>
        <w:t>¶</w:t>
      </w:r>
      <w:r w:rsidRPr="00A63523">
        <w:rPr>
          <w:sz w:val="16"/>
        </w:rPr>
        <w:t xml:space="preserve"> exceedingly difficult to isolate and thus of little or no industrial value.</w:t>
      </w:r>
      <w:r w:rsidRPr="00A63523">
        <w:rPr>
          <w:sz w:val="12"/>
        </w:rPr>
        <w:t>¶</w:t>
      </w:r>
      <w:r w:rsidRPr="00A63523">
        <w:rPr>
          <w:sz w:val="16"/>
        </w:rPr>
        <w:t xml:space="preserve"> During the Manhattan Project chemists developed the process of ion</w:t>
      </w:r>
      <w:r w:rsidRPr="00A63523">
        <w:rPr>
          <w:sz w:val="12"/>
        </w:rPr>
        <w:t>¶</w:t>
      </w:r>
      <w:r w:rsidRPr="00A63523">
        <w:rPr>
          <w:sz w:val="16"/>
        </w:rPr>
        <w:t xml:space="preserve"> exchange for separating and purifying rare earths. Of </w:t>
      </w:r>
      <w:r w:rsidRPr="00A63523">
        <w:t>course, they¶ were actually working on purifying plutonium-239 for bombs; the¶ separation of rare earths was a happy by-product of that research.¶ Rare earth elements became valuable in the 1950s, with the advent of¶ color TVs: they were (and still are) used as phosphors to brighten the¶ colors of television tubes.¶ Rare earths are still complicated and costly to extract today. Mining¶ gold, for example, is much simpler than mining rare earth elements.¶ Significant deposits of rare earths are found in Australia, Brazil, India,¶ Malaysia, South Africa, Sri Lanka, Thailand, and the United States, and¶ for many years the world’s leading producer of rare earths was, as you¶ might imagine</w:t>
      </w:r>
      <w:r w:rsidRPr="00A63523">
        <w:rPr>
          <w:sz w:val="16"/>
        </w:rPr>
        <w:t>, the United States. Through the 1990s the Mountain Pass</w:t>
      </w:r>
      <w:r w:rsidRPr="00A63523">
        <w:rPr>
          <w:sz w:val="12"/>
        </w:rPr>
        <w:t>¶</w:t>
      </w:r>
      <w:r w:rsidRPr="00A63523">
        <w:rPr>
          <w:sz w:val="16"/>
        </w:rPr>
        <w:t xml:space="preserve"> mine in California was the world’s largest source of rare earths. Then</w:t>
      </w:r>
      <w:proofErr w:type="gramStart"/>
      <w:r w:rsidRPr="00A63523">
        <w:rPr>
          <w:sz w:val="16"/>
        </w:rPr>
        <w:t>,</w:t>
      </w:r>
      <w:r w:rsidRPr="00A63523">
        <w:rPr>
          <w:sz w:val="12"/>
        </w:rPr>
        <w:t>¶</w:t>
      </w:r>
      <w:proofErr w:type="gramEnd"/>
      <w:r w:rsidRPr="00A63523">
        <w:rPr>
          <w:sz w:val="16"/>
        </w:rPr>
        <w:t xml:space="preserve"> as low-cost Chinese-produced rare earth elements became available,</w:t>
      </w:r>
      <w:r w:rsidRPr="00A63523">
        <w:rPr>
          <w:sz w:val="12"/>
        </w:rPr>
        <w:t>¶</w:t>
      </w:r>
      <w:r w:rsidRPr="00A63523">
        <w:rPr>
          <w:sz w:val="16"/>
        </w:rPr>
        <w:t xml:space="preserve"> Americans lost interest in actually finding and producing the stuff</w:t>
      </w:r>
      <w:r w:rsidRPr="00A63523">
        <w:rPr>
          <w:sz w:val="12"/>
        </w:rPr>
        <w:t>¶</w:t>
      </w:r>
      <w:r w:rsidRPr="00A63523">
        <w:rPr>
          <w:sz w:val="16"/>
        </w:rPr>
        <w:t xml:space="preserve"> themselves. China now controls about 97 percent of the world market</w:t>
      </w:r>
      <w:r w:rsidRPr="00A63523">
        <w:rPr>
          <w:sz w:val="12"/>
        </w:rPr>
        <w:t>¶</w:t>
      </w:r>
      <w:r w:rsidRPr="00A63523">
        <w:rPr>
          <w:sz w:val="16"/>
        </w:rPr>
        <w:t xml:space="preserve"> for rare earths.</w:t>
      </w:r>
      <w:r w:rsidRPr="00A63523">
        <w:rPr>
          <w:sz w:val="12"/>
        </w:rPr>
        <w:t>¶</w:t>
      </w:r>
      <w:r w:rsidRPr="00A63523">
        <w:rPr>
          <w:sz w:val="16"/>
        </w:rPr>
        <w:t xml:space="preserve"> </w:t>
      </w:r>
      <w:r w:rsidRPr="00A63523">
        <w:rPr>
          <w:sz w:val="12"/>
        </w:rPr>
        <w:t>¶</w:t>
      </w:r>
      <w:r w:rsidRPr="00A63523">
        <w:rPr>
          <w:sz w:val="16"/>
        </w:rPr>
        <w:t xml:space="preserve"> </w:t>
      </w:r>
      <w:proofErr w:type="gramStart"/>
      <w:r w:rsidRPr="00A63523">
        <w:rPr>
          <w:sz w:val="16"/>
        </w:rPr>
        <w:t>That</w:t>
      </w:r>
      <w:proofErr w:type="gramEnd"/>
      <w:r w:rsidRPr="00A63523">
        <w:rPr>
          <w:sz w:val="16"/>
        </w:rPr>
        <w:t xml:space="preserve"> fact is largely the doing of one man, </w:t>
      </w:r>
      <w:proofErr w:type="spellStart"/>
      <w:r w:rsidRPr="00A63523">
        <w:rPr>
          <w:sz w:val="16"/>
        </w:rPr>
        <w:t>Xu</w:t>
      </w:r>
      <w:proofErr w:type="spellEnd"/>
      <w:r w:rsidRPr="00A63523">
        <w:rPr>
          <w:sz w:val="16"/>
        </w:rPr>
        <w:t xml:space="preserve"> </w:t>
      </w:r>
      <w:proofErr w:type="spellStart"/>
      <w:r w:rsidRPr="00A63523">
        <w:rPr>
          <w:sz w:val="16"/>
        </w:rPr>
        <w:t>Guangxian</w:t>
      </w:r>
      <w:proofErr w:type="spellEnd"/>
      <w:r w:rsidRPr="00A63523">
        <w:rPr>
          <w:sz w:val="16"/>
        </w:rPr>
        <w:t>, who is the</w:t>
      </w:r>
      <w:r w:rsidRPr="00A63523">
        <w:rPr>
          <w:sz w:val="12"/>
        </w:rPr>
        <w:t>¶</w:t>
      </w:r>
      <w:r w:rsidRPr="00A63523">
        <w:rPr>
          <w:sz w:val="16"/>
        </w:rPr>
        <w:t xml:space="preserve"> inventor of separation techniques for both uranium isotopes and rare</w:t>
      </w:r>
      <w:r w:rsidRPr="00A63523">
        <w:rPr>
          <w:sz w:val="12"/>
        </w:rPr>
        <w:t>¶</w:t>
      </w:r>
      <w:r w:rsidRPr="00A63523">
        <w:rPr>
          <w:sz w:val="16"/>
        </w:rPr>
        <w:t xml:space="preserve"> earths in China. Like many Chinese scientists, </w:t>
      </w:r>
      <w:proofErr w:type="spellStart"/>
      <w:r w:rsidRPr="00A63523">
        <w:rPr>
          <w:sz w:val="16"/>
        </w:rPr>
        <w:t>Xu</w:t>
      </w:r>
      <w:proofErr w:type="spellEnd"/>
      <w:r w:rsidRPr="00A63523">
        <w:rPr>
          <w:sz w:val="16"/>
        </w:rPr>
        <w:t xml:space="preserve"> was trained in the</w:t>
      </w:r>
      <w:r w:rsidRPr="00A63523">
        <w:rPr>
          <w:sz w:val="12"/>
        </w:rPr>
        <w:t>¶</w:t>
      </w:r>
      <w:r w:rsidRPr="00A63523">
        <w:rPr>
          <w:sz w:val="16"/>
        </w:rPr>
        <w:t xml:space="preserve"> United States, at Columbia University, where he received his doctoral</w:t>
      </w:r>
      <w:r w:rsidRPr="00A63523">
        <w:rPr>
          <w:sz w:val="12"/>
        </w:rPr>
        <w:t>¶</w:t>
      </w:r>
      <w:r w:rsidRPr="00A63523">
        <w:rPr>
          <w:sz w:val="16"/>
        </w:rPr>
        <w:t xml:space="preserve"> degree in chemistry in 1951. He pioneered the extraction of fissile fuels</w:t>
      </w:r>
      <w:r w:rsidRPr="00A63523">
        <w:rPr>
          <w:sz w:val="12"/>
        </w:rPr>
        <w:t>¶</w:t>
      </w:r>
      <w:r w:rsidRPr="00A63523">
        <w:rPr>
          <w:sz w:val="16"/>
        </w:rPr>
        <w:t xml:space="preserve"> before being caught up in the Cultural Revolution, when he and his</w:t>
      </w:r>
      <w:r w:rsidRPr="00A63523">
        <w:rPr>
          <w:sz w:val="12"/>
        </w:rPr>
        <w:t>¶</w:t>
      </w:r>
      <w:r w:rsidRPr="00A63523">
        <w:rPr>
          <w:sz w:val="16"/>
        </w:rPr>
        <w:t xml:space="preserve"> wife were sent to a labor camp. Released in 1972, he returned to Beijing</w:t>
      </w:r>
      <w:r w:rsidRPr="00A63523">
        <w:rPr>
          <w:sz w:val="12"/>
        </w:rPr>
        <w:t>¶</w:t>
      </w:r>
      <w:r w:rsidRPr="00A63523">
        <w:rPr>
          <w:sz w:val="16"/>
        </w:rPr>
        <w:t xml:space="preserve"> University and began to apply his previous work on uranium to rare</w:t>
      </w:r>
      <w:r w:rsidRPr="00A63523">
        <w:rPr>
          <w:sz w:val="12"/>
        </w:rPr>
        <w:t>¶</w:t>
      </w:r>
      <w:r w:rsidRPr="00A63523">
        <w:rPr>
          <w:sz w:val="16"/>
        </w:rPr>
        <w:t xml:space="preserve"> earths. He was successful. </w:t>
      </w:r>
      <w:r w:rsidRPr="00A63523">
        <w:rPr>
          <w:rStyle w:val="StyleBoldUnderline"/>
        </w:rPr>
        <w:t>Chinese leaders were not slow to realize the</w:t>
      </w:r>
      <w:r w:rsidRPr="00A63523">
        <w:rPr>
          <w:sz w:val="12"/>
        </w:rPr>
        <w:t>¶</w:t>
      </w:r>
      <w:r w:rsidRPr="00A63523">
        <w:rPr>
          <w:sz w:val="16"/>
        </w:rPr>
        <w:t xml:space="preserve"> </w:t>
      </w:r>
      <w:r w:rsidRPr="00A63523">
        <w:rPr>
          <w:rStyle w:val="StyleBoldUnderline"/>
        </w:rPr>
        <w:t>strategic importance of a domestic rare earths industry</w:t>
      </w:r>
      <w:r w:rsidRPr="00A63523">
        <w:rPr>
          <w:sz w:val="16"/>
        </w:rPr>
        <w:t>. Chinese</w:t>
      </w:r>
      <w:r w:rsidRPr="00A63523">
        <w:rPr>
          <w:sz w:val="12"/>
        </w:rPr>
        <w:t>¶</w:t>
      </w:r>
      <w:r w:rsidRPr="00A63523">
        <w:rPr>
          <w:sz w:val="16"/>
        </w:rPr>
        <w:t xml:space="preserve"> premier Deng Xiaoping reportedly declared, “There is oil in the Middle</w:t>
      </w:r>
      <w:r w:rsidRPr="00A63523">
        <w:rPr>
          <w:sz w:val="12"/>
        </w:rPr>
        <w:t>¶</w:t>
      </w:r>
      <w:r w:rsidRPr="00A63523">
        <w:rPr>
          <w:sz w:val="16"/>
        </w:rPr>
        <w:t xml:space="preserve"> </w:t>
      </w:r>
      <w:proofErr w:type="gramStart"/>
      <w:r w:rsidRPr="00A63523">
        <w:rPr>
          <w:sz w:val="16"/>
        </w:rPr>
        <w:t>East</w:t>
      </w:r>
      <w:proofErr w:type="gramEnd"/>
      <w:r w:rsidRPr="00A63523">
        <w:rPr>
          <w:sz w:val="16"/>
        </w:rPr>
        <w:t xml:space="preserve">; there is rare earth in China.” In 2009, at the age of 89, </w:t>
      </w:r>
      <w:proofErr w:type="spellStart"/>
      <w:r w:rsidRPr="00A63523">
        <w:rPr>
          <w:sz w:val="16"/>
        </w:rPr>
        <w:t>Xu</w:t>
      </w:r>
      <w:proofErr w:type="spellEnd"/>
      <w:r w:rsidRPr="00A63523">
        <w:rPr>
          <w:sz w:val="16"/>
        </w:rPr>
        <w:t xml:space="preserve"> was</w:t>
      </w:r>
      <w:r w:rsidRPr="00A63523">
        <w:rPr>
          <w:sz w:val="12"/>
        </w:rPr>
        <w:t>¶</w:t>
      </w:r>
      <w:r w:rsidRPr="00A63523">
        <w:rPr>
          <w:sz w:val="16"/>
        </w:rPr>
        <w:t xml:space="preserve"> awarded the State Supreme Science and Technology prize, the Chinese</w:t>
      </w:r>
      <w:r w:rsidRPr="00A63523">
        <w:rPr>
          <w:sz w:val="12"/>
        </w:rPr>
        <w:t>¶</w:t>
      </w:r>
      <w:r w:rsidRPr="00A63523">
        <w:rPr>
          <w:sz w:val="16"/>
        </w:rPr>
        <w:t xml:space="preserve"> equivalent of the Nobel.</w:t>
      </w:r>
      <w:r w:rsidRPr="00A63523">
        <w:rPr>
          <w:sz w:val="12"/>
        </w:rPr>
        <w:t>¶</w:t>
      </w:r>
      <w:r w:rsidRPr="00A63523">
        <w:rPr>
          <w:sz w:val="16"/>
        </w:rPr>
        <w:t xml:space="preserve"> </w:t>
      </w:r>
      <w:proofErr w:type="gramStart"/>
      <w:r w:rsidRPr="00A63523">
        <w:rPr>
          <w:sz w:val="16"/>
        </w:rPr>
        <w:t>As</w:t>
      </w:r>
      <w:proofErr w:type="gramEnd"/>
      <w:r w:rsidRPr="00A63523">
        <w:rPr>
          <w:sz w:val="16"/>
        </w:rPr>
        <w:t xml:space="preserve"> Chinese companies began flooding the market with inexpensively</w:t>
      </w:r>
      <w:r w:rsidRPr="00A63523">
        <w:rPr>
          <w:sz w:val="12"/>
        </w:rPr>
        <w:t>¶</w:t>
      </w:r>
      <w:r w:rsidRPr="00A63523">
        <w:rPr>
          <w:sz w:val="16"/>
        </w:rPr>
        <w:t xml:space="preserve"> produced rare earths in the 1980s, the price began to fall. Between 1992</w:t>
      </w:r>
      <w:r w:rsidRPr="00A63523">
        <w:rPr>
          <w:sz w:val="12"/>
        </w:rPr>
        <w:t>¶</w:t>
      </w:r>
      <w:r w:rsidRPr="00A63523">
        <w:rPr>
          <w:sz w:val="16"/>
        </w:rPr>
        <w:t xml:space="preserve"> and 1996 the price of a ton of rare earths fell from $11,700 to $7</w:t>
      </w:r>
      <w:proofErr w:type="gramStart"/>
      <w:r w:rsidRPr="00A63523">
        <w:rPr>
          <w:sz w:val="16"/>
        </w:rPr>
        <w:t>,430</w:t>
      </w:r>
      <w:proofErr w:type="gramEnd"/>
      <w:r w:rsidRPr="00A63523">
        <w:rPr>
          <w:sz w:val="16"/>
        </w:rPr>
        <w:t>,</w:t>
      </w:r>
      <w:r w:rsidRPr="00A63523">
        <w:rPr>
          <w:sz w:val="12"/>
        </w:rPr>
        <w:t>¶</w:t>
      </w:r>
      <w:r w:rsidRPr="00A63523">
        <w:rPr>
          <w:sz w:val="16"/>
        </w:rPr>
        <w:t xml:space="preserve"> and undersold U.S. producers started getting out. </w:t>
      </w:r>
      <w:r w:rsidRPr="00A63523">
        <w:rPr>
          <w:rStyle w:val="StyleBoldUnderline"/>
        </w:rPr>
        <w:t xml:space="preserve">Rare </w:t>
      </w:r>
      <w:r w:rsidRPr="00A63523">
        <w:rPr>
          <w:rStyle w:val="StyleBoldUnderline"/>
          <w:highlight w:val="yellow"/>
        </w:rPr>
        <w:t>earths</w:t>
      </w:r>
      <w:r w:rsidRPr="00A63523">
        <w:rPr>
          <w:sz w:val="12"/>
          <w:highlight w:val="yellow"/>
        </w:rPr>
        <w:t>¶</w:t>
      </w:r>
      <w:r w:rsidRPr="00A63523">
        <w:rPr>
          <w:sz w:val="16"/>
          <w:highlight w:val="yellow"/>
        </w:rPr>
        <w:t xml:space="preserve"> </w:t>
      </w:r>
      <w:r w:rsidRPr="00A63523">
        <w:rPr>
          <w:rStyle w:val="StyleBoldUnderline"/>
          <w:highlight w:val="yellow"/>
        </w:rPr>
        <w:t xml:space="preserve">production in the </w:t>
      </w:r>
      <w:r w:rsidRPr="00A63523">
        <w:rPr>
          <w:rStyle w:val="Emphasis"/>
          <w:highlight w:val="yellow"/>
        </w:rPr>
        <w:t>U</w:t>
      </w:r>
      <w:r w:rsidRPr="00A63523">
        <w:rPr>
          <w:sz w:val="16"/>
        </w:rPr>
        <w:t xml:space="preserve">nited </w:t>
      </w:r>
      <w:r w:rsidRPr="00A63523">
        <w:rPr>
          <w:rStyle w:val="Emphasis"/>
          <w:highlight w:val="yellow"/>
        </w:rPr>
        <w:t>S</w:t>
      </w:r>
      <w:r w:rsidRPr="00A63523">
        <w:rPr>
          <w:sz w:val="16"/>
        </w:rPr>
        <w:t xml:space="preserve">tates </w:t>
      </w:r>
      <w:r w:rsidRPr="00A63523">
        <w:rPr>
          <w:rStyle w:val="StyleBoldUnderline"/>
        </w:rPr>
        <w:t>effectively</w:t>
      </w:r>
      <w:r w:rsidRPr="00A63523">
        <w:rPr>
          <w:sz w:val="16"/>
        </w:rPr>
        <w:t xml:space="preserve"> </w:t>
      </w:r>
      <w:r w:rsidRPr="00A63523">
        <w:rPr>
          <w:rStyle w:val="StyleBoldUnderline"/>
          <w:highlight w:val="yellow"/>
        </w:rPr>
        <w:t>ceased in</w:t>
      </w:r>
      <w:r w:rsidRPr="00A63523">
        <w:rPr>
          <w:rStyle w:val="StyleBoldUnderline"/>
        </w:rPr>
        <w:t xml:space="preserve"> the early </w:t>
      </w:r>
      <w:r w:rsidRPr="00A63523">
        <w:rPr>
          <w:rStyle w:val="StyleBoldUnderline"/>
          <w:highlight w:val="yellow"/>
        </w:rPr>
        <w:t>2000</w:t>
      </w:r>
      <w:r w:rsidRPr="00A63523">
        <w:rPr>
          <w:rStyle w:val="StyleBoldUnderline"/>
        </w:rPr>
        <w:t>s.</w:t>
      </w:r>
      <w:r w:rsidRPr="00A63523">
        <w:rPr>
          <w:rStyle w:val="StyleBoldUnderline"/>
          <w:sz w:val="12"/>
          <w:u w:val="none"/>
        </w:rPr>
        <w:t>¶</w:t>
      </w:r>
      <w:r w:rsidRPr="00A63523">
        <w:rPr>
          <w:rStyle w:val="StyleBoldUnderline"/>
          <w:sz w:val="12"/>
        </w:rPr>
        <w:t xml:space="preserve"> </w:t>
      </w:r>
      <w:r w:rsidRPr="00A63523">
        <w:rPr>
          <w:rStyle w:val="StyleBoldUnderline"/>
          <w:sz w:val="12"/>
          <w:u w:val="none"/>
        </w:rPr>
        <w:t>¶</w:t>
      </w:r>
      <w:r w:rsidRPr="00A63523">
        <w:rPr>
          <w:rStyle w:val="StyleBoldUnderline"/>
          <w:sz w:val="12"/>
        </w:rPr>
        <w:t xml:space="preserve"> </w:t>
      </w:r>
      <w:r w:rsidRPr="00A63523">
        <w:rPr>
          <w:sz w:val="16"/>
        </w:rPr>
        <w:t xml:space="preserve">Today </w:t>
      </w:r>
      <w:r w:rsidRPr="00A63523">
        <w:rPr>
          <w:rStyle w:val="StyleBoldUnderline"/>
          <w:highlight w:val="yellow"/>
        </w:rPr>
        <w:t xml:space="preserve">these elements form </w:t>
      </w:r>
      <w:r w:rsidRPr="00A63523">
        <w:rPr>
          <w:rStyle w:val="Emphasis"/>
          <w:highlight w:val="yellow"/>
        </w:rPr>
        <w:t>essential components</w:t>
      </w:r>
      <w:r w:rsidRPr="00A63523">
        <w:rPr>
          <w:sz w:val="16"/>
          <w:highlight w:val="yellow"/>
        </w:rPr>
        <w:t xml:space="preserve"> </w:t>
      </w:r>
      <w:r w:rsidRPr="00A63523">
        <w:rPr>
          <w:rStyle w:val="StyleBoldUnderline"/>
          <w:highlight w:val="yellow"/>
        </w:rPr>
        <w:t>in much</w:t>
      </w:r>
      <w:r w:rsidRPr="00A63523">
        <w:rPr>
          <w:rStyle w:val="StyleBoldUnderline"/>
        </w:rPr>
        <w:t xml:space="preserve"> of</w:t>
      </w:r>
      <w:r w:rsidRPr="00A63523">
        <w:rPr>
          <w:sz w:val="16"/>
        </w:rPr>
        <w:t xml:space="preserve"> </w:t>
      </w:r>
      <w:r w:rsidRPr="00A63523">
        <w:rPr>
          <w:rStyle w:val="StyleBoldUnderline"/>
        </w:rPr>
        <w:t>the</w:t>
      </w:r>
      <w:r w:rsidRPr="00A63523">
        <w:rPr>
          <w:sz w:val="12"/>
        </w:rPr>
        <w:t>¶</w:t>
      </w:r>
      <w:r w:rsidRPr="00A63523">
        <w:rPr>
          <w:sz w:val="16"/>
        </w:rPr>
        <w:t xml:space="preserve"> </w:t>
      </w:r>
      <w:r w:rsidRPr="00A63523">
        <w:rPr>
          <w:rStyle w:val="StyleBoldUnderline"/>
          <w:highlight w:val="yellow"/>
        </w:rPr>
        <w:t>advanced tech</w:t>
      </w:r>
      <w:r w:rsidRPr="00A63523">
        <w:rPr>
          <w:rStyle w:val="StyleBoldUnderline"/>
        </w:rPr>
        <w:t>nology used in communications</w:t>
      </w:r>
      <w:r w:rsidRPr="00A63523">
        <w:rPr>
          <w:sz w:val="16"/>
        </w:rPr>
        <w:t xml:space="preserve">, </w:t>
      </w:r>
      <w:r w:rsidRPr="00A63523">
        <w:rPr>
          <w:rStyle w:val="StyleBoldUnderline"/>
        </w:rPr>
        <w:t>weapons systems, and</w:t>
      </w:r>
      <w:r w:rsidRPr="00A63523">
        <w:rPr>
          <w:sz w:val="12"/>
        </w:rPr>
        <w:t>¶</w:t>
      </w:r>
      <w:r w:rsidRPr="00A63523">
        <w:rPr>
          <w:sz w:val="16"/>
        </w:rPr>
        <w:t xml:space="preserve"> </w:t>
      </w:r>
      <w:r w:rsidRPr="00A63523">
        <w:rPr>
          <w:rStyle w:val="StyleBoldUnderline"/>
        </w:rPr>
        <w:t>even oil refining</w:t>
      </w:r>
      <w:r w:rsidRPr="00A63523">
        <w:rPr>
          <w:sz w:val="16"/>
        </w:rPr>
        <w:t>. They have been designated strategic materials by</w:t>
      </w:r>
      <w:r w:rsidRPr="00A63523">
        <w:rPr>
          <w:sz w:val="12"/>
        </w:rPr>
        <w:t>¶</w:t>
      </w:r>
      <w:r w:rsidRPr="00A63523">
        <w:rPr>
          <w:sz w:val="16"/>
        </w:rPr>
        <w:t xml:space="preserve"> both China and the United States. </w:t>
      </w:r>
      <w:r w:rsidRPr="00A63523">
        <w:rPr>
          <w:rStyle w:val="StyleBoldUnderline"/>
        </w:rPr>
        <w:t>They’re found in missile guidance</w:t>
      </w:r>
      <w:r w:rsidRPr="00A63523">
        <w:rPr>
          <w:sz w:val="12"/>
        </w:rPr>
        <w:t>¶</w:t>
      </w:r>
      <w:r w:rsidRPr="00A63523">
        <w:rPr>
          <w:sz w:val="16"/>
        </w:rPr>
        <w:t xml:space="preserve"> </w:t>
      </w:r>
      <w:r w:rsidRPr="00A63523">
        <w:rPr>
          <w:rStyle w:val="StyleBoldUnderline"/>
        </w:rPr>
        <w:t>and</w:t>
      </w:r>
      <w:r w:rsidRPr="00A63523">
        <w:rPr>
          <w:sz w:val="16"/>
        </w:rPr>
        <w:t xml:space="preserve"> </w:t>
      </w:r>
      <w:r w:rsidRPr="00A63523">
        <w:rPr>
          <w:rStyle w:val="StyleBoldUnderline"/>
        </w:rPr>
        <w:t>radar systems</w:t>
      </w:r>
      <w:r w:rsidRPr="00A63523">
        <w:rPr>
          <w:sz w:val="16"/>
        </w:rPr>
        <w:t xml:space="preserve">, </w:t>
      </w:r>
      <w:r w:rsidRPr="00A63523">
        <w:rPr>
          <w:rStyle w:val="StyleBoldUnderline"/>
        </w:rPr>
        <w:t>smartphones</w:t>
      </w:r>
      <w:r w:rsidRPr="00A63523">
        <w:rPr>
          <w:sz w:val="16"/>
        </w:rPr>
        <w:t xml:space="preserve">, </w:t>
      </w:r>
      <w:r w:rsidRPr="00A63523">
        <w:rPr>
          <w:rStyle w:val="StyleBoldUnderline"/>
        </w:rPr>
        <w:t>laptop and tablet computers</w:t>
      </w:r>
      <w:r w:rsidRPr="00A63523">
        <w:rPr>
          <w:sz w:val="16"/>
        </w:rPr>
        <w:t xml:space="preserve">, </w:t>
      </w:r>
      <w:r w:rsidRPr="00A63523">
        <w:rPr>
          <w:rStyle w:val="StyleBoldUnderline"/>
        </w:rPr>
        <w:t>as well</w:t>
      </w:r>
      <w:r w:rsidRPr="00A63523">
        <w:rPr>
          <w:sz w:val="12"/>
        </w:rPr>
        <w:t>¶</w:t>
      </w:r>
      <w:r w:rsidRPr="00A63523">
        <w:rPr>
          <w:sz w:val="16"/>
        </w:rPr>
        <w:t xml:space="preserve"> as </w:t>
      </w:r>
      <w:r w:rsidRPr="00A63523">
        <w:rPr>
          <w:rStyle w:val="StyleBoldUnderline"/>
        </w:rPr>
        <w:t>such green technology as next-generation wind turbines and hybrid</w:t>
      </w:r>
      <w:r w:rsidRPr="00A63523">
        <w:rPr>
          <w:sz w:val="12"/>
        </w:rPr>
        <w:t>¶</w:t>
      </w:r>
      <w:r w:rsidRPr="00A63523">
        <w:rPr>
          <w:sz w:val="16"/>
        </w:rPr>
        <w:t xml:space="preserve"> </w:t>
      </w:r>
      <w:r w:rsidRPr="00A63523">
        <w:rPr>
          <w:rStyle w:val="StyleBoldUnderline"/>
        </w:rPr>
        <w:t>vehicles</w:t>
      </w:r>
      <w:r w:rsidRPr="00A63523">
        <w:rPr>
          <w:sz w:val="16"/>
        </w:rPr>
        <w:t xml:space="preserve">. And </w:t>
      </w:r>
      <w:r w:rsidRPr="00A63523">
        <w:rPr>
          <w:rStyle w:val="StyleBoldUnderline"/>
          <w:highlight w:val="yellow"/>
        </w:rPr>
        <w:t>because rare earths occur in</w:t>
      </w:r>
      <w:r w:rsidRPr="00A63523">
        <w:rPr>
          <w:rStyle w:val="StyleBoldUnderline"/>
        </w:rPr>
        <w:t xml:space="preserve"> such </w:t>
      </w:r>
      <w:r w:rsidRPr="00A63523">
        <w:rPr>
          <w:rStyle w:val="Emphasis"/>
          <w:highlight w:val="yellow"/>
        </w:rPr>
        <w:t>close association</w:t>
      </w:r>
      <w:r w:rsidRPr="00A63523">
        <w:rPr>
          <w:rStyle w:val="StyleBoldUnderline"/>
          <w:highlight w:val="yellow"/>
        </w:rPr>
        <w:t xml:space="preserve"> with</w:t>
      </w:r>
      <w:r w:rsidRPr="00A63523">
        <w:rPr>
          <w:sz w:val="12"/>
        </w:rPr>
        <w:t>¶</w:t>
      </w:r>
      <w:r w:rsidRPr="00A63523">
        <w:rPr>
          <w:sz w:val="16"/>
        </w:rPr>
        <w:t xml:space="preserve"> </w:t>
      </w:r>
      <w:r w:rsidRPr="00A63523">
        <w:rPr>
          <w:rStyle w:val="StyleBoldUnderline"/>
          <w:highlight w:val="yellow"/>
        </w:rPr>
        <w:t>thorium</w:t>
      </w:r>
      <w:r w:rsidRPr="00A63523">
        <w:rPr>
          <w:sz w:val="16"/>
          <w:highlight w:val="yellow"/>
        </w:rPr>
        <w:t xml:space="preserve">, </w:t>
      </w:r>
      <w:r w:rsidRPr="00A63523">
        <w:rPr>
          <w:rStyle w:val="StyleBoldUnderline"/>
          <w:highlight w:val="yellow"/>
        </w:rPr>
        <w:t>China</w:t>
      </w:r>
      <w:r w:rsidRPr="00A63523">
        <w:rPr>
          <w:sz w:val="16"/>
        </w:rPr>
        <w:t>—</w:t>
      </w:r>
      <w:r w:rsidRPr="00A63523">
        <w:rPr>
          <w:rStyle w:val="StyleBoldUnderline"/>
        </w:rPr>
        <w:t>which for many years simply set aside</w:t>
      </w:r>
      <w:r w:rsidRPr="00A63523">
        <w:rPr>
          <w:sz w:val="16"/>
        </w:rPr>
        <w:t xml:space="preserve"> </w:t>
      </w:r>
      <w:r w:rsidRPr="00A63523">
        <w:rPr>
          <w:rStyle w:val="StyleBoldUnderline"/>
        </w:rPr>
        <w:t>thorium bearing</w:t>
      </w:r>
      <w:r w:rsidRPr="00A63523">
        <w:rPr>
          <w:sz w:val="12"/>
        </w:rPr>
        <w:t>¶</w:t>
      </w:r>
      <w:r w:rsidRPr="00A63523">
        <w:rPr>
          <w:sz w:val="16"/>
        </w:rPr>
        <w:t xml:space="preserve"> ore in </w:t>
      </w:r>
      <w:r w:rsidRPr="00A63523">
        <w:rPr>
          <w:rStyle w:val="StyleBoldUnderline"/>
        </w:rPr>
        <w:t>tailings</w:t>
      </w:r>
      <w:r w:rsidRPr="00A63523">
        <w:rPr>
          <w:sz w:val="16"/>
        </w:rPr>
        <w:t xml:space="preserve"> </w:t>
      </w:r>
      <w:r w:rsidRPr="00A63523">
        <w:rPr>
          <w:rStyle w:val="StyleBoldUnderline"/>
        </w:rPr>
        <w:t>after removing the rare earths</w:t>
      </w:r>
      <w:r w:rsidRPr="00A63523">
        <w:rPr>
          <w:sz w:val="16"/>
        </w:rPr>
        <w:t>—</w:t>
      </w:r>
      <w:r w:rsidRPr="00A63523">
        <w:rPr>
          <w:rStyle w:val="StyleBoldUnderline"/>
          <w:highlight w:val="yellow"/>
        </w:rPr>
        <w:t>now has an</w:t>
      </w:r>
      <w:r w:rsidRPr="00A63523">
        <w:rPr>
          <w:rStyle w:val="StyleBoldUnderline"/>
          <w:sz w:val="12"/>
          <w:u w:val="none"/>
        </w:rPr>
        <w:t>¶</w:t>
      </w:r>
      <w:r w:rsidRPr="00A63523">
        <w:rPr>
          <w:rStyle w:val="StyleBoldUnderline"/>
        </w:rPr>
        <w:t xml:space="preserve"> </w:t>
      </w:r>
      <w:r w:rsidRPr="00A63523">
        <w:rPr>
          <w:rStyle w:val="StyleBoldUnderline"/>
          <w:highlight w:val="yellow"/>
        </w:rPr>
        <w:t>abundant supply of thorium</w:t>
      </w:r>
      <w:r w:rsidRPr="00A63523">
        <w:rPr>
          <w:sz w:val="16"/>
        </w:rPr>
        <w:t>.</w:t>
      </w:r>
      <w:r w:rsidRPr="00A63523">
        <w:rPr>
          <w:sz w:val="12"/>
        </w:rPr>
        <w:t>¶</w:t>
      </w:r>
      <w:r w:rsidRPr="00A63523">
        <w:rPr>
          <w:sz w:val="16"/>
        </w:rPr>
        <w:t xml:space="preserve"> The Chinese takeover of the rare earths industry is epitomized by</w:t>
      </w:r>
      <w:r w:rsidRPr="00A63523">
        <w:rPr>
          <w:sz w:val="12"/>
        </w:rPr>
        <w:t>¶</w:t>
      </w:r>
      <w:r w:rsidRPr="00A63523">
        <w:rPr>
          <w:sz w:val="16"/>
        </w:rPr>
        <w:t xml:space="preserve"> what happened in Anderson, Indiana in the mid-1990s. A company</w:t>
      </w:r>
      <w:r w:rsidRPr="00A63523">
        <w:rPr>
          <w:sz w:val="12"/>
        </w:rPr>
        <w:t>¶</w:t>
      </w:r>
      <w:r w:rsidRPr="00A63523">
        <w:rPr>
          <w:sz w:val="16"/>
        </w:rPr>
        <w:t xml:space="preserve"> called </w:t>
      </w:r>
      <w:proofErr w:type="spellStart"/>
      <w:r w:rsidRPr="00A63523">
        <w:rPr>
          <w:sz w:val="16"/>
        </w:rPr>
        <w:t>Magnequench</w:t>
      </w:r>
      <w:proofErr w:type="spellEnd"/>
      <w:r w:rsidRPr="00A63523">
        <w:rPr>
          <w:sz w:val="16"/>
        </w:rPr>
        <w:t>, a division of GM that made sophisticated</w:t>
      </w:r>
      <w:r w:rsidRPr="00A63523">
        <w:rPr>
          <w:sz w:val="12"/>
        </w:rPr>
        <w:t>¶</w:t>
      </w:r>
      <w:r w:rsidRPr="00A63523">
        <w:rPr>
          <w:sz w:val="16"/>
        </w:rPr>
        <w:t xml:space="preserve"> magnets from iron, boron, and the rare earth neodymium, was sold to</w:t>
      </w:r>
      <w:r w:rsidRPr="00A63523">
        <w:rPr>
          <w:sz w:val="12"/>
        </w:rPr>
        <w:t>¶</w:t>
      </w:r>
      <w:r w:rsidRPr="00A63523">
        <w:rPr>
          <w:sz w:val="16"/>
        </w:rPr>
        <w:t xml:space="preserve"> a Chinese consortium allied with a U.S. investment firm, the Sextant</w:t>
      </w:r>
      <w:r w:rsidRPr="00A63523">
        <w:rPr>
          <w:sz w:val="12"/>
        </w:rPr>
        <w:t>¶</w:t>
      </w:r>
      <w:r w:rsidRPr="00A63523">
        <w:rPr>
          <w:sz w:val="16"/>
        </w:rPr>
        <w:t xml:space="preserve"> Group, founded by Archibald Cox Jr. (who gained fame as the</w:t>
      </w:r>
      <w:r w:rsidRPr="00A63523">
        <w:rPr>
          <w:sz w:val="12"/>
        </w:rPr>
        <w:t>¶</w:t>
      </w:r>
      <w:r w:rsidRPr="00A63523">
        <w:rPr>
          <w:sz w:val="16"/>
        </w:rPr>
        <w:t xml:space="preserve"> special prosecutor in the Watergate affair). </w:t>
      </w:r>
      <w:proofErr w:type="gramStart"/>
      <w:r w:rsidRPr="00A63523">
        <w:rPr>
          <w:sz w:val="16"/>
        </w:rPr>
        <w:t>The Chinese group won</w:t>
      </w:r>
      <w:r w:rsidRPr="00A63523">
        <w:rPr>
          <w:sz w:val="12"/>
        </w:rPr>
        <w:t>¶</w:t>
      </w:r>
      <w:r w:rsidRPr="00A63523">
        <w:rPr>
          <w:sz w:val="16"/>
        </w:rPr>
        <w:t xml:space="preserve"> approval for the buyout by agreeing to keep the company in the United</w:t>
      </w:r>
      <w:r w:rsidRPr="00A63523">
        <w:rPr>
          <w:sz w:val="12"/>
        </w:rPr>
        <w:t>¶</w:t>
      </w:r>
      <w:r w:rsidRPr="00A63523">
        <w:rPr>
          <w:sz w:val="16"/>
        </w:rPr>
        <w:t xml:space="preserve"> States for five years.</w:t>
      </w:r>
      <w:proofErr w:type="gramEnd"/>
      <w:r w:rsidRPr="00A63523">
        <w:rPr>
          <w:sz w:val="16"/>
        </w:rPr>
        <w:t xml:space="preserve"> The day after that deal expired in 2002, “the entire</w:t>
      </w:r>
      <w:r w:rsidRPr="00A63523">
        <w:rPr>
          <w:sz w:val="12"/>
        </w:rPr>
        <w:t>¶</w:t>
      </w:r>
      <w:r w:rsidRPr="00A63523">
        <w:rPr>
          <w:sz w:val="16"/>
        </w:rPr>
        <w:t xml:space="preserve"> operation, along with all the equipment, disappeared. . . . At the time, it</w:t>
      </w:r>
      <w:r w:rsidRPr="00A63523">
        <w:rPr>
          <w:sz w:val="12"/>
        </w:rPr>
        <w:t>¶</w:t>
      </w:r>
      <w:r w:rsidRPr="00A63523">
        <w:rPr>
          <w:sz w:val="16"/>
        </w:rPr>
        <w:t xml:space="preserve"> seemed that no one really cared.”15</w:t>
      </w:r>
      <w:r w:rsidRPr="00A63523">
        <w:rPr>
          <w:sz w:val="12"/>
        </w:rPr>
        <w:t>¶</w:t>
      </w:r>
      <w:r w:rsidRPr="00A63523">
        <w:rPr>
          <w:sz w:val="16"/>
        </w:rPr>
        <w:t xml:space="preserve"> </w:t>
      </w:r>
      <w:r w:rsidRPr="00A63523">
        <w:rPr>
          <w:sz w:val="12"/>
        </w:rPr>
        <w:t>¶</w:t>
      </w:r>
      <w:r w:rsidRPr="00A63523">
        <w:rPr>
          <w:sz w:val="16"/>
        </w:rPr>
        <w:t xml:space="preserve"> Today those magnets are used in critical military systems, including</w:t>
      </w:r>
      <w:r w:rsidRPr="00A63523">
        <w:rPr>
          <w:sz w:val="12"/>
        </w:rPr>
        <w:t>¶</w:t>
      </w:r>
      <w:r w:rsidRPr="00A63523">
        <w:rPr>
          <w:sz w:val="16"/>
        </w:rPr>
        <w:t xml:space="preserve"> lasers, range finders, traveling wave </w:t>
      </w:r>
      <w:r w:rsidRPr="00A63523">
        <w:rPr>
          <w:sz w:val="16"/>
        </w:rPr>
        <w:lastRenderedPageBreak/>
        <w:t>tubes, and Klystrons, which are</w:t>
      </w:r>
      <w:r w:rsidRPr="00A63523">
        <w:rPr>
          <w:sz w:val="12"/>
        </w:rPr>
        <w:t>¶</w:t>
      </w:r>
      <w:r w:rsidRPr="00A63523">
        <w:rPr>
          <w:sz w:val="16"/>
        </w:rPr>
        <w:t xml:space="preserve"> used in satellite communications. The United States has no domestic</w:t>
      </w:r>
      <w:r w:rsidRPr="00A63523">
        <w:rPr>
          <w:sz w:val="12"/>
        </w:rPr>
        <w:t>¶</w:t>
      </w:r>
      <w:r w:rsidRPr="00A63523">
        <w:rPr>
          <w:sz w:val="16"/>
        </w:rPr>
        <w:t xml:space="preserve"> capacity to produce the magnets.</w:t>
      </w:r>
      <w:r w:rsidRPr="00A63523">
        <w:rPr>
          <w:sz w:val="12"/>
        </w:rPr>
        <w:t>¶</w:t>
      </w:r>
      <w:r w:rsidRPr="00A63523">
        <w:rPr>
          <w:sz w:val="16"/>
        </w:rPr>
        <w:t xml:space="preserve"> </w:t>
      </w:r>
      <w:proofErr w:type="gramStart"/>
      <w:r w:rsidRPr="00A63523">
        <w:rPr>
          <w:rStyle w:val="StyleBoldUnderline"/>
          <w:highlight w:val="yellow"/>
        </w:rPr>
        <w:t>As</w:t>
      </w:r>
      <w:proofErr w:type="gramEnd"/>
      <w:r w:rsidRPr="00A63523">
        <w:rPr>
          <w:rStyle w:val="StyleBoldUnderline"/>
          <w:highlight w:val="yellow"/>
        </w:rPr>
        <w:t xml:space="preserve"> I learned about the death of the rare earths</w:t>
      </w:r>
      <w:r w:rsidRPr="00A63523">
        <w:rPr>
          <w:rStyle w:val="StyleBoldUnderline"/>
        </w:rPr>
        <w:t xml:space="preserve"> industry in the United</w:t>
      </w:r>
      <w:r w:rsidRPr="00A63523">
        <w:rPr>
          <w:rStyle w:val="StyleStyleBold12pt"/>
          <w:b w:val="0"/>
          <w:sz w:val="12"/>
        </w:rPr>
        <w:t>¶</w:t>
      </w:r>
      <w:r w:rsidRPr="00A63523">
        <w:rPr>
          <w:sz w:val="16"/>
        </w:rPr>
        <w:t xml:space="preserve"> </w:t>
      </w:r>
      <w:r w:rsidRPr="00A63523">
        <w:rPr>
          <w:rStyle w:val="StyleBoldUnderline"/>
        </w:rPr>
        <w:t>States</w:t>
      </w:r>
      <w:r w:rsidRPr="00A63523">
        <w:rPr>
          <w:sz w:val="16"/>
          <w:highlight w:val="yellow"/>
        </w:rPr>
        <w:t xml:space="preserve">, </w:t>
      </w:r>
      <w:r w:rsidRPr="00A63523">
        <w:rPr>
          <w:rStyle w:val="StyleBoldUnderline"/>
          <w:highlight w:val="yellow"/>
        </w:rPr>
        <w:t xml:space="preserve">I couldn’t help thinking about the abandonment of </w:t>
      </w:r>
      <w:r w:rsidRPr="00A63523">
        <w:rPr>
          <w:rStyle w:val="Emphasis"/>
          <w:highlight w:val="yellow"/>
        </w:rPr>
        <w:t>thorium</w:t>
      </w:r>
      <w:r w:rsidRPr="00A63523">
        <w:rPr>
          <w:sz w:val="16"/>
        </w:rPr>
        <w:t xml:space="preserve"> and</w:t>
      </w:r>
      <w:r w:rsidRPr="00A63523">
        <w:rPr>
          <w:sz w:val="12"/>
        </w:rPr>
        <w:t>¶</w:t>
      </w:r>
      <w:r w:rsidRPr="00A63523">
        <w:rPr>
          <w:sz w:val="16"/>
        </w:rPr>
        <w:t xml:space="preserve"> molten salt </w:t>
      </w:r>
      <w:r w:rsidRPr="00A63523">
        <w:rPr>
          <w:rStyle w:val="Emphasis"/>
          <w:highlight w:val="yellow"/>
        </w:rPr>
        <w:t>reactors</w:t>
      </w:r>
      <w:r w:rsidRPr="00A63523">
        <w:rPr>
          <w:sz w:val="16"/>
        </w:rPr>
        <w:t xml:space="preserve">. </w:t>
      </w:r>
      <w:r w:rsidRPr="00A63523">
        <w:rPr>
          <w:rStyle w:val="StyleBoldUnderline"/>
        </w:rPr>
        <w:t>Both</w:t>
      </w:r>
      <w:r w:rsidRPr="00A63523">
        <w:rPr>
          <w:sz w:val="16"/>
        </w:rPr>
        <w:t xml:space="preserve"> </w:t>
      </w:r>
      <w:r w:rsidRPr="00A63523">
        <w:rPr>
          <w:rStyle w:val="StyleBoldUnderline"/>
        </w:rPr>
        <w:t>technologies were pioneered by Americans</w:t>
      </w:r>
      <w:r w:rsidRPr="00A63523">
        <w:rPr>
          <w:sz w:val="12"/>
        </w:rPr>
        <w:t>¶</w:t>
      </w:r>
      <w:r w:rsidRPr="00A63523">
        <w:rPr>
          <w:sz w:val="16"/>
        </w:rPr>
        <w:t xml:space="preserve"> (or scientists working in the United States); </w:t>
      </w:r>
      <w:r w:rsidRPr="00A63523">
        <w:rPr>
          <w:rStyle w:val="StyleBoldUnderline"/>
        </w:rPr>
        <w:t>both were based on</w:t>
      </w:r>
      <w:r w:rsidRPr="00A63523">
        <w:rPr>
          <w:sz w:val="12"/>
        </w:rPr>
        <w:t>¶</w:t>
      </w:r>
      <w:r w:rsidRPr="00A63523">
        <w:rPr>
          <w:sz w:val="16"/>
        </w:rPr>
        <w:t xml:space="preserve"> </w:t>
      </w:r>
      <w:r w:rsidRPr="00A63523">
        <w:rPr>
          <w:rStyle w:val="StyleBoldUnderline"/>
        </w:rPr>
        <w:t>elements that are abundantly</w:t>
      </w:r>
      <w:r w:rsidRPr="00A63523">
        <w:rPr>
          <w:sz w:val="16"/>
        </w:rPr>
        <w:t xml:space="preserve"> </w:t>
      </w:r>
      <w:r w:rsidRPr="00A63523">
        <w:rPr>
          <w:rStyle w:val="StyleBoldUnderline"/>
        </w:rPr>
        <w:t>available</w:t>
      </w:r>
      <w:r w:rsidRPr="00A63523">
        <w:rPr>
          <w:sz w:val="16"/>
        </w:rPr>
        <w:t xml:space="preserve"> in U.S. soil; </w:t>
      </w:r>
      <w:r w:rsidRPr="00A63523">
        <w:rPr>
          <w:rStyle w:val="StyleBoldUnderline"/>
        </w:rPr>
        <w:t>and both have</w:t>
      </w:r>
      <w:r w:rsidRPr="00A63523">
        <w:rPr>
          <w:sz w:val="12"/>
        </w:rPr>
        <w:t>¶</w:t>
      </w:r>
      <w:r w:rsidRPr="00A63523">
        <w:rPr>
          <w:sz w:val="16"/>
        </w:rPr>
        <w:t xml:space="preserve"> </w:t>
      </w:r>
      <w:r w:rsidRPr="00A63523">
        <w:rPr>
          <w:rStyle w:val="StyleBoldUnderline"/>
        </w:rPr>
        <w:t>become strategically important</w:t>
      </w:r>
      <w:r w:rsidRPr="00A63523">
        <w:rPr>
          <w:sz w:val="16"/>
        </w:rPr>
        <w:t xml:space="preserve"> in the twenty-first century for energy</w:t>
      </w:r>
      <w:r w:rsidRPr="00A63523">
        <w:rPr>
          <w:sz w:val="12"/>
        </w:rPr>
        <w:t>¶</w:t>
      </w:r>
      <w:r w:rsidRPr="00A63523">
        <w:rPr>
          <w:sz w:val="16"/>
        </w:rPr>
        <w:t xml:space="preserve"> security and national security. </w:t>
      </w:r>
      <w:r w:rsidRPr="00A63523">
        <w:rPr>
          <w:rStyle w:val="StyleBoldUnderline"/>
        </w:rPr>
        <w:t xml:space="preserve">The difference is that </w:t>
      </w:r>
      <w:r w:rsidRPr="00A63523">
        <w:rPr>
          <w:rStyle w:val="StyleBoldUnderline"/>
          <w:highlight w:val="yellow"/>
        </w:rPr>
        <w:t>thorium</w:t>
      </w:r>
      <w:r w:rsidRPr="00A63523">
        <w:rPr>
          <w:rStyle w:val="StyleBoldUnderline"/>
        </w:rPr>
        <w:t xml:space="preserve"> </w:t>
      </w:r>
      <w:r w:rsidRPr="00A63523">
        <w:rPr>
          <w:rStyle w:val="StyleBoldUnderline"/>
          <w:highlight w:val="yellow"/>
        </w:rPr>
        <w:t>power</w:t>
      </w:r>
      <w:r w:rsidRPr="00A63523">
        <w:rPr>
          <w:rStyle w:val="StyleBoldUnderline"/>
          <w:sz w:val="12"/>
          <w:highlight w:val="yellow"/>
          <w:u w:val="none"/>
        </w:rPr>
        <w:t>¶</w:t>
      </w:r>
      <w:r w:rsidRPr="00A63523">
        <w:rPr>
          <w:sz w:val="16"/>
          <w:highlight w:val="yellow"/>
        </w:rPr>
        <w:t xml:space="preserve"> </w:t>
      </w:r>
      <w:r w:rsidRPr="00A63523">
        <w:rPr>
          <w:rStyle w:val="StyleBoldUnderline"/>
          <w:highlight w:val="yellow"/>
        </w:rPr>
        <w:t>was</w:t>
      </w:r>
      <w:r w:rsidRPr="00A63523">
        <w:rPr>
          <w:rStyle w:val="StyleBoldUnderline"/>
        </w:rPr>
        <w:t xml:space="preserve"> consciously </w:t>
      </w:r>
      <w:r w:rsidRPr="00A63523">
        <w:rPr>
          <w:rStyle w:val="StyleBoldUnderline"/>
          <w:highlight w:val="yellow"/>
        </w:rPr>
        <w:t>set aside</w:t>
      </w:r>
      <w:r w:rsidRPr="00A63523">
        <w:rPr>
          <w:sz w:val="16"/>
        </w:rPr>
        <w:t xml:space="preserve"> in favor of an existing and established</w:t>
      </w:r>
      <w:r w:rsidRPr="00A63523">
        <w:rPr>
          <w:sz w:val="12"/>
        </w:rPr>
        <w:t>¶</w:t>
      </w:r>
      <w:r w:rsidRPr="00A63523">
        <w:rPr>
          <w:sz w:val="16"/>
        </w:rPr>
        <w:t xml:space="preserve"> technology. The </w:t>
      </w:r>
      <w:r w:rsidRPr="00A63523">
        <w:rPr>
          <w:rStyle w:val="StyleBoldUnderline"/>
        </w:rPr>
        <w:t>rare earths</w:t>
      </w:r>
      <w:r w:rsidRPr="00A63523">
        <w:rPr>
          <w:sz w:val="16"/>
        </w:rPr>
        <w:t xml:space="preserve"> industry was more a case of negligence</w:t>
      </w:r>
      <w:proofErr w:type="gramStart"/>
      <w:r w:rsidRPr="00A63523">
        <w:rPr>
          <w:sz w:val="16"/>
        </w:rPr>
        <w:t>:</w:t>
      </w:r>
      <w:r w:rsidRPr="00A63523">
        <w:rPr>
          <w:sz w:val="12"/>
        </w:rPr>
        <w:t>¶</w:t>
      </w:r>
      <w:proofErr w:type="gramEnd"/>
      <w:r w:rsidRPr="00A63523">
        <w:rPr>
          <w:sz w:val="16"/>
        </w:rPr>
        <w:t xml:space="preserve"> with nobody really paying attention, </w:t>
      </w:r>
      <w:r w:rsidRPr="00A63523">
        <w:rPr>
          <w:rStyle w:val="StyleBoldUnderline"/>
        </w:rPr>
        <w:t>U.S. producers simply abandoned</w:t>
      </w:r>
      <w:r w:rsidRPr="00A63523">
        <w:rPr>
          <w:rStyle w:val="StyleBoldUnderline"/>
          <w:sz w:val="12"/>
          <w:u w:val="none"/>
        </w:rPr>
        <w:t>¶</w:t>
      </w:r>
      <w:r w:rsidRPr="00A63523">
        <w:rPr>
          <w:rStyle w:val="StyleBoldUnderline"/>
        </w:rPr>
        <w:t xml:space="preserve"> it</w:t>
      </w:r>
      <w:r w:rsidRPr="00A63523">
        <w:rPr>
          <w:sz w:val="16"/>
        </w:rPr>
        <w:t xml:space="preserve"> when it became less profitable. </w:t>
      </w:r>
      <w:r w:rsidRPr="00A63523">
        <w:rPr>
          <w:rStyle w:val="StyleBoldUnderline"/>
          <w:highlight w:val="yellow"/>
        </w:rPr>
        <w:t>It was as if the U</w:t>
      </w:r>
      <w:r w:rsidRPr="00A63523">
        <w:rPr>
          <w:rStyle w:val="StyleBoldUnderline"/>
        </w:rPr>
        <w:t xml:space="preserve">nited </w:t>
      </w:r>
      <w:r w:rsidRPr="00A63523">
        <w:rPr>
          <w:rStyle w:val="StyleBoldUnderline"/>
          <w:highlight w:val="yellow"/>
        </w:rPr>
        <w:t>S</w:t>
      </w:r>
      <w:r w:rsidRPr="00A63523">
        <w:rPr>
          <w:rStyle w:val="StyleBoldUnderline"/>
        </w:rPr>
        <w:t xml:space="preserve">tates </w:t>
      </w:r>
      <w:r w:rsidRPr="00A63523">
        <w:rPr>
          <w:rStyle w:val="StyleBoldUnderline"/>
          <w:highlight w:val="yellow"/>
        </w:rPr>
        <w:t>could no</w:t>
      </w:r>
      <w:r w:rsidRPr="00A63523">
        <w:rPr>
          <w:rStyle w:val="StyleBoldUnderline"/>
          <w:sz w:val="12"/>
          <w:u w:val="none"/>
        </w:rPr>
        <w:t>¶</w:t>
      </w:r>
      <w:r w:rsidRPr="00A63523">
        <w:rPr>
          <w:rStyle w:val="StyleBoldUnderline"/>
        </w:rPr>
        <w:t xml:space="preserve"> </w:t>
      </w:r>
      <w:r w:rsidRPr="00A63523">
        <w:rPr>
          <w:rStyle w:val="StyleBoldUnderline"/>
          <w:highlight w:val="yellow"/>
        </w:rPr>
        <w:t>longer be bothered to</w:t>
      </w:r>
      <w:r w:rsidRPr="00A63523">
        <w:rPr>
          <w:rStyle w:val="StyleBoldUnderline"/>
        </w:rPr>
        <w:t xml:space="preserve"> </w:t>
      </w:r>
      <w:r w:rsidRPr="00A63523">
        <w:rPr>
          <w:rStyle w:val="Emphasis"/>
          <w:highlight w:val="yellow"/>
        </w:rPr>
        <w:t>find and develop</w:t>
      </w:r>
      <w:r w:rsidRPr="00A63523">
        <w:rPr>
          <w:rStyle w:val="StyleBoldUnderline"/>
          <w:highlight w:val="yellow"/>
        </w:rPr>
        <w:t xml:space="preserve"> the materials on which its</w:t>
      </w:r>
      <w:r w:rsidRPr="00A63523">
        <w:rPr>
          <w:rStyle w:val="StyleBoldUnderline"/>
        </w:rPr>
        <w:t xml:space="preserve"> high tech </w:t>
      </w:r>
      <w:r w:rsidRPr="00A63523">
        <w:rPr>
          <w:rStyle w:val="Emphasis"/>
          <w:highlight w:val="yellow"/>
        </w:rPr>
        <w:t>economy</w:t>
      </w:r>
      <w:r w:rsidRPr="00A63523">
        <w:rPr>
          <w:rStyle w:val="StyleBoldUnderline"/>
          <w:highlight w:val="yellow"/>
        </w:rPr>
        <w:t xml:space="preserve"> and</w:t>
      </w:r>
      <w:r w:rsidRPr="00A63523">
        <w:rPr>
          <w:rStyle w:val="StyleBoldUnderline"/>
        </w:rPr>
        <w:t xml:space="preserve"> national </w:t>
      </w:r>
      <w:r w:rsidRPr="00A63523">
        <w:rPr>
          <w:rStyle w:val="StyleBoldUnderline"/>
          <w:highlight w:val="yellow"/>
        </w:rPr>
        <w:t>defense depend</w:t>
      </w:r>
      <w:r w:rsidRPr="00A63523">
        <w:rPr>
          <w:rStyle w:val="StyleBoldUnderline"/>
        </w:rPr>
        <w:t>.</w:t>
      </w:r>
      <w:r w:rsidRPr="00A63523">
        <w:rPr>
          <w:rStyle w:val="StyleBoldUnderline"/>
          <w:sz w:val="12"/>
          <w:u w:val="none"/>
        </w:rPr>
        <w:t>¶</w:t>
      </w:r>
      <w:r w:rsidRPr="00A63523">
        <w:rPr>
          <w:rStyle w:val="StyleBoldUnderline"/>
          <w:sz w:val="12"/>
        </w:rPr>
        <w:t xml:space="preserve"> </w:t>
      </w:r>
      <w:r w:rsidRPr="00A63523">
        <w:rPr>
          <w:rStyle w:val="StyleBoldUnderline"/>
          <w:sz w:val="12"/>
          <w:u w:val="none"/>
        </w:rPr>
        <w:t>¶</w:t>
      </w:r>
      <w:r w:rsidRPr="00A63523">
        <w:rPr>
          <w:rStyle w:val="StyleBoldUnderline"/>
          <w:sz w:val="12"/>
        </w:rPr>
        <w:t xml:space="preserve"> </w:t>
      </w:r>
      <w:r w:rsidRPr="00A63523">
        <w:rPr>
          <w:sz w:val="16"/>
        </w:rPr>
        <w:t>STARTING IN 2007, CHINA DRAMATICALLY CUT export quotas for rare</w:t>
      </w:r>
      <w:r w:rsidRPr="00A63523">
        <w:rPr>
          <w:sz w:val="12"/>
        </w:rPr>
        <w:t>¶</w:t>
      </w:r>
      <w:r w:rsidRPr="00A63523">
        <w:rPr>
          <w:sz w:val="16"/>
        </w:rPr>
        <w:t xml:space="preserve"> earth elements, capping foreign shipments at 7,976 metric tons in the</w:t>
      </w:r>
      <w:r w:rsidRPr="00A63523">
        <w:rPr>
          <w:sz w:val="12"/>
        </w:rPr>
        <w:t>¶</w:t>
      </w:r>
      <w:r w:rsidRPr="00A63523">
        <w:rPr>
          <w:sz w:val="16"/>
        </w:rPr>
        <w:t xml:space="preserve"> last six months of 2010, down from 28,417 tons for the same period in</w:t>
      </w:r>
      <w:r w:rsidRPr="00A63523">
        <w:rPr>
          <w:sz w:val="12"/>
        </w:rPr>
        <w:t>¶</w:t>
      </w:r>
      <w:r w:rsidRPr="00A63523">
        <w:rPr>
          <w:sz w:val="16"/>
        </w:rPr>
        <w:t xml:space="preserve"> 2009. In response, the World Trade Organization ruled that the export</w:t>
      </w:r>
      <w:r w:rsidRPr="00A63523">
        <w:rPr>
          <w:sz w:val="12"/>
        </w:rPr>
        <w:t>¶</w:t>
      </w:r>
      <w:r w:rsidRPr="00A63523">
        <w:rPr>
          <w:sz w:val="16"/>
        </w:rPr>
        <w:t xml:space="preserve"> curb violated international trade agreements and demanded that</w:t>
      </w:r>
      <w:r w:rsidRPr="00A63523">
        <w:rPr>
          <w:sz w:val="12"/>
        </w:rPr>
        <w:t>¶</w:t>
      </w:r>
      <w:r w:rsidRPr="00A63523">
        <w:rPr>
          <w:sz w:val="16"/>
        </w:rPr>
        <w:t xml:space="preserve"> China </w:t>
      </w:r>
      <w:proofErr w:type="gramStart"/>
      <w:r w:rsidRPr="00A63523">
        <w:rPr>
          <w:sz w:val="16"/>
        </w:rPr>
        <w:t>return</w:t>
      </w:r>
      <w:proofErr w:type="gramEnd"/>
      <w:r w:rsidRPr="00A63523">
        <w:rPr>
          <w:sz w:val="16"/>
        </w:rPr>
        <w:t xml:space="preserve"> to full production. Chinese leaders were defiant.</w:t>
      </w:r>
      <w:r w:rsidRPr="00A63523">
        <w:rPr>
          <w:sz w:val="12"/>
        </w:rPr>
        <w:t>¶</w:t>
      </w:r>
      <w:r w:rsidRPr="00A63523">
        <w:rPr>
          <w:sz w:val="16"/>
        </w:rPr>
        <w:t xml:space="preserve"> Interviewed by the official newspaper, China Daily, Huang </w:t>
      </w:r>
      <w:proofErr w:type="spellStart"/>
      <w:r w:rsidRPr="00A63523">
        <w:rPr>
          <w:sz w:val="16"/>
        </w:rPr>
        <w:t>Dongli</w:t>
      </w:r>
      <w:proofErr w:type="spellEnd"/>
      <w:r w:rsidRPr="00A63523">
        <w:rPr>
          <w:sz w:val="16"/>
        </w:rPr>
        <w:t>, a</w:t>
      </w:r>
      <w:r w:rsidRPr="00A63523">
        <w:rPr>
          <w:sz w:val="12"/>
        </w:rPr>
        <w:t>¶</w:t>
      </w:r>
      <w:r w:rsidRPr="00A63523">
        <w:rPr>
          <w:sz w:val="16"/>
        </w:rPr>
        <w:t xml:space="preserve"> researcher at the Institute of International Law, which is affiliated with</w:t>
      </w:r>
      <w:r w:rsidRPr="00A63523">
        <w:rPr>
          <w:sz w:val="12"/>
        </w:rPr>
        <w:t>¶</w:t>
      </w:r>
      <w:r w:rsidRPr="00A63523">
        <w:rPr>
          <w:sz w:val="16"/>
        </w:rPr>
        <w:t xml:space="preserve"> the Chinese Academy of Social Sciences, said the cuts were justified</w:t>
      </w:r>
      <w:r w:rsidRPr="00A63523">
        <w:rPr>
          <w:sz w:val="12"/>
        </w:rPr>
        <w:t>¶</w:t>
      </w:r>
      <w:r w:rsidRPr="00A63523">
        <w:rPr>
          <w:sz w:val="16"/>
        </w:rPr>
        <w:t xml:space="preserve"> based on “conservation of exhaustible natural resources.”16</w:t>
      </w:r>
      <w:r w:rsidRPr="00A63523">
        <w:rPr>
          <w:sz w:val="12"/>
        </w:rPr>
        <w:t>¶</w:t>
      </w:r>
      <w:r w:rsidRPr="00A63523">
        <w:rPr>
          <w:sz w:val="16"/>
        </w:rPr>
        <w:t xml:space="preserve"> “Rare earths are nonrenewable resources of strategic importance,”</w:t>
      </w:r>
      <w:r w:rsidRPr="00A63523">
        <w:rPr>
          <w:sz w:val="12"/>
        </w:rPr>
        <w:t>¶</w:t>
      </w:r>
      <w:r w:rsidRPr="00A63523">
        <w:rPr>
          <w:sz w:val="16"/>
        </w:rPr>
        <w:t xml:space="preserve"> declared deputy commerce minister </w:t>
      </w:r>
      <w:proofErr w:type="spellStart"/>
      <w:r w:rsidRPr="00A63523">
        <w:rPr>
          <w:sz w:val="16"/>
        </w:rPr>
        <w:t>Zhong</w:t>
      </w:r>
      <w:proofErr w:type="spellEnd"/>
      <w:r w:rsidRPr="00A63523">
        <w:rPr>
          <w:sz w:val="16"/>
        </w:rPr>
        <w:t xml:space="preserve"> Shan, speaking at a</w:t>
      </w:r>
      <w:r w:rsidRPr="00A63523">
        <w:rPr>
          <w:sz w:val="12"/>
        </w:rPr>
        <w:t>¶</w:t>
      </w:r>
      <w:r w:rsidRPr="00A63523">
        <w:rPr>
          <w:sz w:val="16"/>
        </w:rPr>
        <w:t xml:space="preserve"> conference on rare earths in Baotou, in Inner Mongolia, in July 2011.</w:t>
      </w:r>
      <w:r w:rsidRPr="00A63523">
        <w:rPr>
          <w:sz w:val="12"/>
        </w:rPr>
        <w:t>¶</w:t>
      </w:r>
      <w:r w:rsidRPr="00A63523">
        <w:rPr>
          <w:sz w:val="16"/>
        </w:rPr>
        <w:t xml:space="preserve"> Hosting a conference in Inner Mongolia pretty much guarantees that</w:t>
      </w:r>
      <w:r w:rsidRPr="00A63523">
        <w:rPr>
          <w:sz w:val="12"/>
        </w:rPr>
        <w:t>¶</w:t>
      </w:r>
      <w:r w:rsidRPr="00A63523">
        <w:rPr>
          <w:sz w:val="16"/>
        </w:rPr>
        <w:t xml:space="preserve"> you’ll have not only the market but the dais to yourself. China’s export</w:t>
      </w:r>
      <w:r w:rsidRPr="00A63523">
        <w:rPr>
          <w:sz w:val="12"/>
        </w:rPr>
        <w:t>¶</w:t>
      </w:r>
      <w:r w:rsidRPr="00A63523">
        <w:rPr>
          <w:sz w:val="16"/>
        </w:rPr>
        <w:t xml:space="preserve"> restrictions, </w:t>
      </w:r>
      <w:proofErr w:type="spellStart"/>
      <w:r w:rsidRPr="00A63523">
        <w:rPr>
          <w:sz w:val="16"/>
        </w:rPr>
        <w:t>Zhong</w:t>
      </w:r>
      <w:proofErr w:type="spellEnd"/>
      <w:r w:rsidRPr="00A63523">
        <w:rPr>
          <w:sz w:val="16"/>
        </w:rPr>
        <w:t xml:space="preserve"> said, “will help the country protect the environment</w:t>
      </w:r>
      <w:r w:rsidRPr="00A63523">
        <w:rPr>
          <w:sz w:val="12"/>
        </w:rPr>
        <w:t>¶</w:t>
      </w:r>
      <w:r w:rsidRPr="00A63523">
        <w:rPr>
          <w:sz w:val="16"/>
        </w:rPr>
        <w:t xml:space="preserve"> and accelerate the industry’s restructuring.”17</w:t>
      </w:r>
      <w:r w:rsidRPr="00A63523">
        <w:rPr>
          <w:sz w:val="12"/>
        </w:rPr>
        <w:t>¶</w:t>
      </w:r>
      <w:r w:rsidRPr="00A63523">
        <w:rPr>
          <w:sz w:val="16"/>
        </w:rPr>
        <w:t xml:space="preserve"> In fact, </w:t>
      </w:r>
      <w:r w:rsidRPr="00A63523">
        <w:rPr>
          <w:rStyle w:val="StyleBoldUnderline"/>
          <w:highlight w:val="yellow"/>
        </w:rPr>
        <w:t>Chinese officials</w:t>
      </w:r>
      <w:r w:rsidRPr="00A63523">
        <w:rPr>
          <w:rStyle w:val="StyleBoldUnderline"/>
        </w:rPr>
        <w:t xml:space="preserve"> have said that </w:t>
      </w:r>
      <w:r w:rsidRPr="00A63523">
        <w:rPr>
          <w:rStyle w:val="StyleBoldUnderline"/>
          <w:highlight w:val="yellow"/>
        </w:rPr>
        <w:t>by 2015</w:t>
      </w:r>
      <w:r w:rsidRPr="00A63523">
        <w:rPr>
          <w:sz w:val="16"/>
        </w:rPr>
        <w:t xml:space="preserve">, </w:t>
      </w:r>
      <w:r w:rsidRPr="00A63523">
        <w:rPr>
          <w:rStyle w:val="StyleBoldUnderline"/>
        </w:rPr>
        <w:t xml:space="preserve">they </w:t>
      </w:r>
      <w:r w:rsidRPr="00A63523">
        <w:rPr>
          <w:rStyle w:val="StyleBoldUnderline"/>
          <w:highlight w:val="yellow"/>
        </w:rPr>
        <w:t xml:space="preserve">may </w:t>
      </w:r>
      <w:r w:rsidRPr="00A63523">
        <w:rPr>
          <w:rStyle w:val="Emphasis"/>
          <w:highlight w:val="yellow"/>
        </w:rPr>
        <w:t>export no</w:t>
      </w:r>
      <w:r w:rsidRPr="00A63523">
        <w:rPr>
          <w:sz w:val="12"/>
        </w:rPr>
        <w:t>¶</w:t>
      </w:r>
      <w:r w:rsidRPr="00A63523">
        <w:rPr>
          <w:sz w:val="16"/>
        </w:rPr>
        <w:t xml:space="preserve"> </w:t>
      </w:r>
      <w:r w:rsidRPr="00A63523">
        <w:rPr>
          <w:rStyle w:val="Emphasis"/>
          <w:highlight w:val="yellow"/>
        </w:rPr>
        <w:t>rare earths at all</w:t>
      </w:r>
      <w:r w:rsidRPr="00A63523">
        <w:rPr>
          <w:sz w:val="16"/>
          <w:highlight w:val="yellow"/>
        </w:rPr>
        <w:t xml:space="preserve">, </w:t>
      </w:r>
      <w:r w:rsidRPr="00A63523">
        <w:rPr>
          <w:rStyle w:val="StyleBoldUnderline"/>
          <w:highlight w:val="yellow"/>
        </w:rPr>
        <w:t>because</w:t>
      </w:r>
      <w:r w:rsidRPr="00A63523">
        <w:rPr>
          <w:rStyle w:val="StyleBoldUnderline"/>
        </w:rPr>
        <w:t xml:space="preserve"> domestic </w:t>
      </w:r>
      <w:r w:rsidRPr="00A63523">
        <w:rPr>
          <w:rStyle w:val="StyleBoldUnderline"/>
          <w:highlight w:val="yellow"/>
        </w:rPr>
        <w:t>demand</w:t>
      </w:r>
      <w:r w:rsidRPr="00A63523">
        <w:rPr>
          <w:sz w:val="16"/>
          <w:highlight w:val="yellow"/>
        </w:rPr>
        <w:t xml:space="preserve">, </w:t>
      </w:r>
      <w:r w:rsidRPr="00A63523">
        <w:rPr>
          <w:rStyle w:val="StyleBoldUnderline"/>
          <w:highlight w:val="yellow"/>
        </w:rPr>
        <w:t>growing quickly</w:t>
      </w:r>
      <w:r w:rsidRPr="00A63523">
        <w:rPr>
          <w:rStyle w:val="StyleBoldUnderline"/>
        </w:rPr>
        <w:t xml:space="preserve"> as China</w:t>
      </w:r>
      <w:r w:rsidRPr="00A63523">
        <w:rPr>
          <w:sz w:val="12"/>
        </w:rPr>
        <w:t>¶</w:t>
      </w:r>
      <w:r w:rsidRPr="00A63523">
        <w:rPr>
          <w:sz w:val="16"/>
        </w:rPr>
        <w:t xml:space="preserve"> </w:t>
      </w:r>
      <w:r w:rsidRPr="00A63523">
        <w:rPr>
          <w:rStyle w:val="StyleBoldUnderline"/>
        </w:rPr>
        <w:t xml:space="preserve">becomes the world’s major source of many high-tech components, </w:t>
      </w:r>
      <w:r w:rsidRPr="00A63523">
        <w:rPr>
          <w:rStyle w:val="StyleBoldUnderline"/>
          <w:highlight w:val="yellow"/>
        </w:rPr>
        <w:t>will</w:t>
      </w:r>
      <w:r w:rsidRPr="00A63523">
        <w:rPr>
          <w:sz w:val="12"/>
        </w:rPr>
        <w:t>¶</w:t>
      </w:r>
      <w:r w:rsidRPr="00A63523">
        <w:rPr>
          <w:sz w:val="16"/>
        </w:rPr>
        <w:t xml:space="preserve"> </w:t>
      </w:r>
      <w:r w:rsidRPr="00A63523">
        <w:rPr>
          <w:rStyle w:val="StyleBoldUnderline"/>
          <w:highlight w:val="yellow"/>
        </w:rPr>
        <w:t>consume all</w:t>
      </w:r>
      <w:r w:rsidRPr="00A63523">
        <w:rPr>
          <w:sz w:val="16"/>
          <w:highlight w:val="yellow"/>
        </w:rPr>
        <w:t xml:space="preserve"> </w:t>
      </w:r>
      <w:r w:rsidRPr="00A63523">
        <w:rPr>
          <w:rStyle w:val="StyleBoldUnderline"/>
          <w:highlight w:val="yellow"/>
        </w:rPr>
        <w:t>the production</w:t>
      </w:r>
      <w:r w:rsidRPr="00A63523">
        <w:rPr>
          <w:rStyle w:val="StyleBoldUnderline"/>
        </w:rPr>
        <w:t xml:space="preserve"> from its mines</w:t>
      </w:r>
      <w:r w:rsidRPr="00A63523">
        <w:rPr>
          <w:sz w:val="16"/>
        </w:rPr>
        <w:t>. By the fall of 2011, Chinese</w:t>
      </w:r>
      <w:r w:rsidRPr="00A63523">
        <w:rPr>
          <w:sz w:val="12"/>
        </w:rPr>
        <w:t>¶</w:t>
      </w:r>
      <w:r w:rsidRPr="00A63523">
        <w:rPr>
          <w:sz w:val="16"/>
        </w:rPr>
        <w:t xml:space="preserve"> mining companies were reportedly trying to buy up rare earth sources</w:t>
      </w:r>
      <w:r w:rsidRPr="00A63523">
        <w:rPr>
          <w:sz w:val="12"/>
        </w:rPr>
        <w:t>¶</w:t>
      </w:r>
      <w:r w:rsidRPr="00A63523">
        <w:rPr>
          <w:sz w:val="16"/>
        </w:rPr>
        <w:t xml:space="preserve"> outside the mainland.18</w:t>
      </w:r>
      <w:r w:rsidRPr="00A63523">
        <w:rPr>
          <w:sz w:val="12"/>
        </w:rPr>
        <w:t>¶</w:t>
      </w:r>
      <w:r w:rsidRPr="00A63523">
        <w:rPr>
          <w:sz w:val="16"/>
        </w:rPr>
        <w:t xml:space="preserve"> </w:t>
      </w:r>
      <w:proofErr w:type="gramStart"/>
      <w:r w:rsidRPr="00A63523">
        <w:rPr>
          <w:sz w:val="16"/>
        </w:rPr>
        <w:t>Given</w:t>
      </w:r>
      <w:proofErr w:type="gramEnd"/>
      <w:r w:rsidRPr="00A63523">
        <w:rPr>
          <w:sz w:val="16"/>
        </w:rPr>
        <w:t xml:space="preserve"> this situation, it was inevitable that U.S. companies would try</w:t>
      </w:r>
      <w:r w:rsidRPr="00A63523">
        <w:rPr>
          <w:sz w:val="12"/>
        </w:rPr>
        <w:t>¶</w:t>
      </w:r>
      <w:r w:rsidRPr="00A63523">
        <w:rPr>
          <w:sz w:val="16"/>
        </w:rPr>
        <w:t xml:space="preserve"> to reenter the market. And </w:t>
      </w:r>
      <w:r w:rsidRPr="00A63523">
        <w:rPr>
          <w:rStyle w:val="StyleBoldUnderline"/>
          <w:highlight w:val="yellow"/>
        </w:rPr>
        <w:t>since the association of rare</w:t>
      </w:r>
      <w:r w:rsidRPr="00A63523">
        <w:rPr>
          <w:sz w:val="16"/>
          <w:highlight w:val="yellow"/>
        </w:rPr>
        <w:t xml:space="preserve"> </w:t>
      </w:r>
      <w:r w:rsidRPr="00A63523">
        <w:rPr>
          <w:rStyle w:val="StyleBoldUnderline"/>
          <w:highlight w:val="yellow"/>
        </w:rPr>
        <w:t>earth</w:t>
      </w:r>
      <w:r w:rsidRPr="00A63523">
        <w:rPr>
          <w:rStyle w:val="StyleBoldUnderline"/>
        </w:rPr>
        <w:t xml:space="preserve"> element</w:t>
      </w:r>
      <w:r w:rsidRPr="00A63523">
        <w:rPr>
          <w:rStyle w:val="StyleBoldUnderline"/>
          <w:highlight w:val="yellow"/>
        </w:rPr>
        <w:t>s</w:t>
      </w:r>
      <w:r w:rsidRPr="00A63523">
        <w:rPr>
          <w:sz w:val="12"/>
        </w:rPr>
        <w:t>¶</w:t>
      </w:r>
      <w:r w:rsidRPr="00A63523">
        <w:rPr>
          <w:sz w:val="16"/>
        </w:rPr>
        <w:t xml:space="preserve"> </w:t>
      </w:r>
      <w:r w:rsidRPr="00A63523">
        <w:rPr>
          <w:rStyle w:val="StyleBoldUnderline"/>
          <w:highlight w:val="yellow"/>
        </w:rPr>
        <w:t xml:space="preserve">and thorium is </w:t>
      </w:r>
      <w:r w:rsidRPr="00A63523">
        <w:rPr>
          <w:rStyle w:val="Emphasis"/>
          <w:highlight w:val="yellow"/>
        </w:rPr>
        <w:t>so strong</w:t>
      </w:r>
      <w:r w:rsidRPr="00A63523">
        <w:rPr>
          <w:sz w:val="16"/>
          <w:highlight w:val="yellow"/>
        </w:rPr>
        <w:t xml:space="preserve">, </w:t>
      </w:r>
      <w:r w:rsidRPr="00A63523">
        <w:rPr>
          <w:rStyle w:val="StyleBoldUnderline"/>
          <w:highlight w:val="yellow"/>
        </w:rPr>
        <w:t>it was inevitable that the thorium movement</w:t>
      </w:r>
      <w:r w:rsidRPr="00A63523">
        <w:rPr>
          <w:sz w:val="12"/>
        </w:rPr>
        <w:t>¶</w:t>
      </w:r>
      <w:r w:rsidRPr="00A63523">
        <w:rPr>
          <w:sz w:val="16"/>
        </w:rPr>
        <w:t xml:space="preserve"> </w:t>
      </w:r>
      <w:r w:rsidRPr="00A63523">
        <w:rPr>
          <w:rStyle w:val="StyleBoldUnderline"/>
          <w:highlight w:val="yellow"/>
        </w:rPr>
        <w:t>would align with those who believe</w:t>
      </w:r>
      <w:r w:rsidRPr="00A63523">
        <w:rPr>
          <w:rStyle w:val="StyleBoldUnderline"/>
        </w:rPr>
        <w:t xml:space="preserve"> that domestic</w:t>
      </w:r>
      <w:r w:rsidRPr="00A63523">
        <w:rPr>
          <w:sz w:val="16"/>
        </w:rPr>
        <w:t xml:space="preserve"> </w:t>
      </w:r>
      <w:r w:rsidRPr="00A63523">
        <w:rPr>
          <w:rStyle w:val="StyleBoldUnderline"/>
          <w:highlight w:val="yellow"/>
        </w:rPr>
        <w:t>rare earth</w:t>
      </w:r>
      <w:r w:rsidRPr="00A63523">
        <w:rPr>
          <w:sz w:val="12"/>
        </w:rPr>
        <w:t>¶</w:t>
      </w:r>
      <w:r w:rsidRPr="00A63523">
        <w:rPr>
          <w:sz w:val="16"/>
        </w:rPr>
        <w:t xml:space="preserve"> </w:t>
      </w:r>
      <w:r w:rsidRPr="00A63523">
        <w:rPr>
          <w:rStyle w:val="StyleBoldUnderline"/>
          <w:highlight w:val="yellow"/>
        </w:rPr>
        <w:t>production</w:t>
      </w:r>
      <w:r w:rsidRPr="00A63523">
        <w:rPr>
          <w:sz w:val="16"/>
          <w:highlight w:val="yellow"/>
        </w:rPr>
        <w:t xml:space="preserve"> </w:t>
      </w:r>
      <w:r w:rsidRPr="00A63523">
        <w:rPr>
          <w:rStyle w:val="StyleBoldUnderline"/>
          <w:highlight w:val="yellow"/>
        </w:rPr>
        <w:t>is critical to</w:t>
      </w:r>
      <w:r w:rsidRPr="00A63523">
        <w:rPr>
          <w:rStyle w:val="StyleBoldUnderline"/>
        </w:rPr>
        <w:t xml:space="preserve"> the future economic </w:t>
      </w:r>
      <w:r w:rsidRPr="00A63523">
        <w:rPr>
          <w:rStyle w:val="StyleBoldUnderline"/>
          <w:highlight w:val="yellow"/>
        </w:rPr>
        <w:t>competitiveness</w:t>
      </w:r>
      <w:r w:rsidRPr="00A63523">
        <w:rPr>
          <w:rStyle w:val="StyleBoldUnderline"/>
        </w:rPr>
        <w:t xml:space="preserve"> of the</w:t>
      </w:r>
      <w:r w:rsidRPr="00A63523">
        <w:rPr>
          <w:sz w:val="12"/>
        </w:rPr>
        <w:t>¶</w:t>
      </w:r>
      <w:r w:rsidRPr="00A63523">
        <w:rPr>
          <w:sz w:val="16"/>
        </w:rPr>
        <w:t xml:space="preserve"> </w:t>
      </w:r>
      <w:r w:rsidRPr="00A63523">
        <w:rPr>
          <w:rStyle w:val="Emphasis"/>
        </w:rPr>
        <w:t>U</w:t>
      </w:r>
      <w:r w:rsidRPr="00A63523">
        <w:rPr>
          <w:sz w:val="16"/>
        </w:rPr>
        <w:t xml:space="preserve">nited </w:t>
      </w:r>
      <w:r w:rsidRPr="00A63523">
        <w:rPr>
          <w:rStyle w:val="Emphasis"/>
        </w:rPr>
        <w:t>S</w:t>
      </w:r>
      <w:r w:rsidRPr="00A63523">
        <w:rPr>
          <w:sz w:val="16"/>
        </w:rPr>
        <w:t xml:space="preserve">tates. </w:t>
      </w:r>
      <w:r w:rsidRPr="00A63523">
        <w:rPr>
          <w:rStyle w:val="StyleBoldUnderline"/>
        </w:rPr>
        <w:t>That started happening in</w:t>
      </w:r>
      <w:r w:rsidRPr="00A63523">
        <w:rPr>
          <w:sz w:val="16"/>
        </w:rPr>
        <w:t xml:space="preserve"> early </w:t>
      </w:r>
      <w:r w:rsidRPr="00A63523">
        <w:rPr>
          <w:rStyle w:val="StyleBoldUnderline"/>
        </w:rPr>
        <w:t>2011</w:t>
      </w:r>
      <w:r w:rsidRPr="00A63523">
        <w:rPr>
          <w:sz w:val="16"/>
        </w:rPr>
        <w:t>.</w:t>
      </w:r>
      <w:r w:rsidRPr="00A63523">
        <w:rPr>
          <w:sz w:val="12"/>
        </w:rPr>
        <w:t>¶</w:t>
      </w:r>
      <w:r w:rsidRPr="00A63523">
        <w:rPr>
          <w:sz w:val="16"/>
        </w:rPr>
        <w:t xml:space="preserve"> Jim </w:t>
      </w:r>
      <w:r w:rsidRPr="00A63523">
        <w:rPr>
          <w:rStyle w:val="StyleBoldUnderline"/>
        </w:rPr>
        <w:t>Kennedy</w:t>
      </w:r>
      <w:r w:rsidRPr="00A63523">
        <w:rPr>
          <w:sz w:val="16"/>
        </w:rPr>
        <w:t xml:space="preserve">, a St. Louis—based developer </w:t>
      </w:r>
      <w:r w:rsidRPr="00A63523">
        <w:rPr>
          <w:rStyle w:val="StyleBoldUnderline"/>
        </w:rPr>
        <w:t>who has become the most</w:t>
      </w:r>
      <w:r w:rsidRPr="00A63523">
        <w:rPr>
          <w:sz w:val="12"/>
        </w:rPr>
        <w:t>¶</w:t>
      </w:r>
      <w:r w:rsidRPr="00A63523">
        <w:rPr>
          <w:sz w:val="16"/>
        </w:rPr>
        <w:t xml:space="preserve"> </w:t>
      </w:r>
      <w:r w:rsidRPr="00A63523">
        <w:rPr>
          <w:rStyle w:val="StyleBoldUnderline"/>
        </w:rPr>
        <w:t>vocal figure demanding the return of a domestic rare earths industry</w:t>
      </w:r>
      <w:r w:rsidRPr="00A63523">
        <w:rPr>
          <w:sz w:val="12"/>
        </w:rPr>
        <w:t>¶</w:t>
      </w:r>
      <w:r w:rsidRPr="00A63523">
        <w:rPr>
          <w:sz w:val="16"/>
        </w:rPr>
        <w:t xml:space="preserve"> in the United States, </w:t>
      </w:r>
      <w:r w:rsidRPr="00A63523">
        <w:rPr>
          <w:rStyle w:val="StyleBoldUnderline"/>
        </w:rPr>
        <w:t>began an effort</w:t>
      </w:r>
      <w:r w:rsidRPr="00A63523">
        <w:rPr>
          <w:sz w:val="16"/>
        </w:rPr>
        <w:t>, along with the Thorium Energy</w:t>
      </w:r>
      <w:r w:rsidRPr="00A63523">
        <w:rPr>
          <w:sz w:val="12"/>
        </w:rPr>
        <w:t>¶</w:t>
      </w:r>
      <w:r w:rsidRPr="00A63523">
        <w:rPr>
          <w:sz w:val="16"/>
        </w:rPr>
        <w:t xml:space="preserve"> Alliance, </w:t>
      </w:r>
      <w:r w:rsidRPr="00A63523">
        <w:rPr>
          <w:rStyle w:val="StyleBoldUnderline"/>
        </w:rPr>
        <w:t>to reopen the</w:t>
      </w:r>
      <w:r w:rsidRPr="00A63523">
        <w:rPr>
          <w:sz w:val="16"/>
        </w:rPr>
        <w:t xml:space="preserve"> Pea Ridge </w:t>
      </w:r>
      <w:r w:rsidRPr="00A63523">
        <w:rPr>
          <w:rStyle w:val="StyleBoldUnderline"/>
        </w:rPr>
        <w:t>Mine</w:t>
      </w:r>
      <w:r w:rsidRPr="00A63523">
        <w:rPr>
          <w:sz w:val="16"/>
        </w:rPr>
        <w:t xml:space="preserve"> in Missouri. Kennedy actually</w:t>
      </w:r>
      <w:r w:rsidRPr="00A63523">
        <w:rPr>
          <w:sz w:val="12"/>
        </w:rPr>
        <w:t>¶</w:t>
      </w:r>
      <w:r w:rsidRPr="00A63523">
        <w:rPr>
          <w:sz w:val="16"/>
        </w:rPr>
        <w:t xml:space="preserve"> has a permit for the Pea Ridge Mine, but there’s a problem: because </w:t>
      </w:r>
      <w:r w:rsidRPr="00A63523">
        <w:rPr>
          <w:rStyle w:val="StyleBoldUnderline"/>
          <w:highlight w:val="yellow"/>
        </w:rPr>
        <w:t>the</w:t>
      </w:r>
      <w:r w:rsidRPr="00A63523">
        <w:rPr>
          <w:sz w:val="12"/>
        </w:rPr>
        <w:t>¶</w:t>
      </w:r>
      <w:r w:rsidRPr="00A63523">
        <w:rPr>
          <w:sz w:val="16"/>
        </w:rPr>
        <w:t xml:space="preserve"> </w:t>
      </w:r>
      <w:r w:rsidRPr="00A63523">
        <w:rPr>
          <w:rStyle w:val="StyleBoldUnderline"/>
          <w:highlight w:val="yellow"/>
        </w:rPr>
        <w:t xml:space="preserve">rare earths are </w:t>
      </w:r>
      <w:r w:rsidRPr="00A63523">
        <w:rPr>
          <w:rStyle w:val="Emphasis"/>
          <w:highlight w:val="yellow"/>
        </w:rPr>
        <w:t>interlaced</w:t>
      </w:r>
      <w:r w:rsidRPr="00A63523">
        <w:rPr>
          <w:sz w:val="16"/>
          <w:highlight w:val="yellow"/>
        </w:rPr>
        <w:t xml:space="preserve"> </w:t>
      </w:r>
      <w:r w:rsidRPr="00A63523">
        <w:rPr>
          <w:rStyle w:val="Emphasis"/>
          <w:highlight w:val="yellow"/>
        </w:rPr>
        <w:t>with thorium</w:t>
      </w:r>
      <w:r w:rsidRPr="00A63523">
        <w:rPr>
          <w:sz w:val="16"/>
        </w:rPr>
        <w:t>—which is, after all, a</w:t>
      </w:r>
      <w:r w:rsidRPr="00A63523">
        <w:rPr>
          <w:sz w:val="12"/>
        </w:rPr>
        <w:t>¶</w:t>
      </w:r>
      <w:r w:rsidRPr="00A63523">
        <w:rPr>
          <w:sz w:val="16"/>
        </w:rPr>
        <w:t xml:space="preserve"> radioactive element—the regulations for handling the ore are highly</w:t>
      </w:r>
      <w:r w:rsidRPr="00A63523">
        <w:rPr>
          <w:sz w:val="12"/>
        </w:rPr>
        <w:t>¶</w:t>
      </w:r>
      <w:r w:rsidRPr="00A63523">
        <w:rPr>
          <w:sz w:val="16"/>
        </w:rPr>
        <w:t xml:space="preserve"> restrictive, and the processing is costly. Wings Enterprises, Kennedy’s</w:t>
      </w:r>
      <w:r w:rsidRPr="00A63523">
        <w:rPr>
          <w:sz w:val="12"/>
        </w:rPr>
        <w:t>¶</w:t>
      </w:r>
      <w:r w:rsidRPr="00A63523">
        <w:rPr>
          <w:sz w:val="16"/>
        </w:rPr>
        <w:t xml:space="preserve"> company, has reached agreements with private funders to reopen the</w:t>
      </w:r>
      <w:r w:rsidRPr="00A63523">
        <w:rPr>
          <w:sz w:val="12"/>
        </w:rPr>
        <w:t>¶</w:t>
      </w:r>
      <w:r w:rsidRPr="00A63523">
        <w:rPr>
          <w:sz w:val="16"/>
        </w:rPr>
        <w:t xml:space="preserve"> Pea Ridge Mine—but there are no facilities to process the ore. Like</w:t>
      </w:r>
      <w:r w:rsidRPr="00A63523">
        <w:rPr>
          <w:sz w:val="12"/>
        </w:rPr>
        <w:t>¶</w:t>
      </w:r>
      <w:r w:rsidRPr="00A63523">
        <w:rPr>
          <w:sz w:val="16"/>
        </w:rPr>
        <w:t xml:space="preserve"> many self-made men, </w:t>
      </w:r>
      <w:r w:rsidRPr="00A63523">
        <w:rPr>
          <w:rStyle w:val="StyleBoldUnderline"/>
          <w:highlight w:val="yellow"/>
        </w:rPr>
        <w:t>Kennedy</w:t>
      </w:r>
      <w:r w:rsidRPr="00A63523">
        <w:rPr>
          <w:sz w:val="16"/>
        </w:rPr>
        <w:t xml:space="preserve"> </w:t>
      </w:r>
      <w:proofErr w:type="gramStart"/>
      <w:r w:rsidRPr="00A63523">
        <w:rPr>
          <w:sz w:val="16"/>
        </w:rPr>
        <w:t>was</w:t>
      </w:r>
      <w:proofErr w:type="gramEnd"/>
      <w:r w:rsidRPr="00A63523">
        <w:rPr>
          <w:sz w:val="16"/>
        </w:rPr>
        <w:t xml:space="preserve"> not to be deterred. Unlike many</w:t>
      </w:r>
      <w:r w:rsidRPr="00A63523">
        <w:rPr>
          <w:sz w:val="12"/>
        </w:rPr>
        <w:t>¶</w:t>
      </w:r>
      <w:r w:rsidRPr="00A63523">
        <w:rPr>
          <w:sz w:val="16"/>
        </w:rPr>
        <w:t xml:space="preserve"> such men, he </w:t>
      </w:r>
      <w:r w:rsidRPr="00A63523">
        <w:rPr>
          <w:rStyle w:val="StyleBoldUnderline"/>
          <w:highlight w:val="yellow"/>
        </w:rPr>
        <w:t>came up with a</w:t>
      </w:r>
      <w:r w:rsidRPr="00A63523">
        <w:rPr>
          <w:rStyle w:val="StyleBoldUnderline"/>
        </w:rPr>
        <w:t xml:space="preserve">n audacious </w:t>
      </w:r>
      <w:r w:rsidRPr="00A63523">
        <w:rPr>
          <w:rStyle w:val="StyleBoldUnderline"/>
          <w:highlight w:val="yellow"/>
        </w:rPr>
        <w:t>solution</w:t>
      </w:r>
      <w:r w:rsidRPr="00A63523">
        <w:rPr>
          <w:sz w:val="16"/>
          <w:highlight w:val="yellow"/>
        </w:rPr>
        <w:t xml:space="preserve">: </w:t>
      </w:r>
      <w:r w:rsidRPr="00A63523">
        <w:rPr>
          <w:rStyle w:val="Emphasis"/>
          <w:highlight w:val="yellow"/>
        </w:rPr>
        <w:t>have the</w:t>
      </w:r>
      <w:r w:rsidRPr="00A63523">
        <w:rPr>
          <w:sz w:val="12"/>
          <w:highlight w:val="yellow"/>
        </w:rPr>
        <w:t>¶</w:t>
      </w:r>
      <w:r w:rsidRPr="00A63523">
        <w:rPr>
          <w:sz w:val="16"/>
          <w:highlight w:val="yellow"/>
        </w:rPr>
        <w:t xml:space="preserve"> </w:t>
      </w:r>
      <w:r w:rsidRPr="00A63523">
        <w:rPr>
          <w:rStyle w:val="Emphasis"/>
          <w:highlight w:val="yellow"/>
        </w:rPr>
        <w:t>government step in.</w:t>
      </w:r>
      <w:r w:rsidRPr="00A63523">
        <w:rPr>
          <w:rStyle w:val="Emphasis"/>
          <w:b w:val="0"/>
          <w:sz w:val="12"/>
          <w:highlight w:val="yellow"/>
          <w:u w:val="none"/>
        </w:rPr>
        <w:t>¶</w:t>
      </w:r>
      <w:r w:rsidRPr="00A63523">
        <w:rPr>
          <w:sz w:val="16"/>
        </w:rPr>
        <w:t xml:space="preserve"> Under legislation formulated by Kennedy and John </w:t>
      </w:r>
      <w:proofErr w:type="spellStart"/>
      <w:r w:rsidRPr="00A63523">
        <w:rPr>
          <w:sz w:val="16"/>
        </w:rPr>
        <w:t>Kutsch</w:t>
      </w:r>
      <w:proofErr w:type="spellEnd"/>
      <w:r w:rsidRPr="00A63523">
        <w:rPr>
          <w:sz w:val="16"/>
        </w:rPr>
        <w:t>, head of</w:t>
      </w:r>
      <w:r w:rsidRPr="00A63523">
        <w:rPr>
          <w:sz w:val="12"/>
        </w:rPr>
        <w:t>¶</w:t>
      </w:r>
      <w:r w:rsidRPr="00A63523">
        <w:rPr>
          <w:sz w:val="16"/>
        </w:rPr>
        <w:t xml:space="preserve"> the Thorium Energy Alliance, and hand-carried to Capitol Hill</w:t>
      </w:r>
      <w:proofErr w:type="gramStart"/>
      <w:r w:rsidRPr="00A63523">
        <w:rPr>
          <w:sz w:val="16"/>
        </w:rPr>
        <w:t>,</w:t>
      </w:r>
      <w:r w:rsidRPr="00A63523">
        <w:rPr>
          <w:sz w:val="12"/>
        </w:rPr>
        <w:t>¶</w:t>
      </w:r>
      <w:proofErr w:type="gramEnd"/>
      <w:r w:rsidRPr="00A63523">
        <w:rPr>
          <w:sz w:val="16"/>
        </w:rPr>
        <w:t xml:space="preserve"> Congress would authorize and provide loan guarantees for a rare</w:t>
      </w:r>
      <w:r w:rsidRPr="00A63523">
        <w:rPr>
          <w:sz w:val="12"/>
        </w:rPr>
        <w:t>¶</w:t>
      </w:r>
      <w:r w:rsidRPr="00A63523">
        <w:rPr>
          <w:sz w:val="16"/>
        </w:rPr>
        <w:t xml:space="preserve"> earths processing facility (preferably in Missouri near the Pea Ridge</w:t>
      </w:r>
      <w:r w:rsidRPr="00A63523">
        <w:rPr>
          <w:sz w:val="12"/>
        </w:rPr>
        <w:t>¶</w:t>
      </w:r>
      <w:r w:rsidRPr="00A63523">
        <w:rPr>
          <w:sz w:val="16"/>
        </w:rPr>
        <w:t xml:space="preserve"> Mine) that will also separate thorium, to be stored until a </w:t>
      </w:r>
      <w:proofErr w:type="spellStart"/>
      <w:r w:rsidRPr="00A63523">
        <w:rPr>
          <w:sz w:val="16"/>
        </w:rPr>
        <w:t>thoriumbased</w:t>
      </w:r>
      <w:proofErr w:type="spellEnd"/>
      <w:r w:rsidRPr="00A63523">
        <w:rPr>
          <w:sz w:val="12"/>
        </w:rPr>
        <w:t>¶</w:t>
      </w:r>
      <w:r w:rsidRPr="00A63523">
        <w:rPr>
          <w:sz w:val="16"/>
        </w:rPr>
        <w:t xml:space="preserve"> power industry emerges to use it to generate electricity. This was</w:t>
      </w:r>
      <w:r w:rsidRPr="00A63523">
        <w:rPr>
          <w:sz w:val="12"/>
        </w:rPr>
        <w:t>¶</w:t>
      </w:r>
      <w:r w:rsidRPr="00A63523">
        <w:rPr>
          <w:sz w:val="16"/>
        </w:rPr>
        <w:t xml:space="preserve"> free-market economics that a central planner could get behind.</w:t>
      </w:r>
      <w:r w:rsidRPr="00A63523">
        <w:rPr>
          <w:sz w:val="12"/>
        </w:rPr>
        <w:t>¶</w:t>
      </w:r>
      <w:r w:rsidRPr="00A63523">
        <w:rPr>
          <w:sz w:val="16"/>
        </w:rPr>
        <w:t xml:space="preserve"> Congress had effectively outlawed the processing of rare earth</w:t>
      </w:r>
      <w:r w:rsidRPr="00A63523">
        <w:rPr>
          <w:sz w:val="12"/>
        </w:rPr>
        <w:t>¶</w:t>
      </w:r>
      <w:r w:rsidRPr="00A63523">
        <w:rPr>
          <w:sz w:val="16"/>
        </w:rPr>
        <w:t xml:space="preserve"> elements because of the thorium problem; Kennedy and </w:t>
      </w:r>
      <w:proofErr w:type="spellStart"/>
      <w:r w:rsidRPr="00A63523">
        <w:rPr>
          <w:sz w:val="16"/>
        </w:rPr>
        <w:t>Kutsch</w:t>
      </w:r>
      <w:proofErr w:type="spellEnd"/>
      <w:r w:rsidRPr="00A63523">
        <w:rPr>
          <w:sz w:val="16"/>
        </w:rPr>
        <w:t xml:space="preserve"> wanted</w:t>
      </w:r>
      <w:r w:rsidRPr="00A63523">
        <w:rPr>
          <w:sz w:val="12"/>
        </w:rPr>
        <w:t>¶</w:t>
      </w:r>
      <w:r w:rsidRPr="00A63523">
        <w:rPr>
          <w:sz w:val="16"/>
        </w:rPr>
        <w:t xml:space="preserve"> Congress to solve the problem by creating a repository for rare earths</w:t>
      </w:r>
      <w:r w:rsidRPr="00A63523">
        <w:rPr>
          <w:sz w:val="12"/>
        </w:rPr>
        <w:t>¶</w:t>
      </w:r>
      <w:r w:rsidRPr="00A63523">
        <w:rPr>
          <w:sz w:val="16"/>
        </w:rPr>
        <w:t xml:space="preserve"> and thorium. </w:t>
      </w:r>
      <w:proofErr w:type="spellStart"/>
      <w:r w:rsidRPr="00A63523">
        <w:rPr>
          <w:sz w:val="16"/>
        </w:rPr>
        <w:t>Kutsch</w:t>
      </w:r>
      <w:proofErr w:type="spellEnd"/>
      <w:r w:rsidRPr="00A63523">
        <w:rPr>
          <w:sz w:val="16"/>
        </w:rPr>
        <w:t xml:space="preserve"> compared it with a grain elevator for rare earth</w:t>
      </w:r>
      <w:r w:rsidRPr="00A63523">
        <w:rPr>
          <w:sz w:val="12"/>
        </w:rPr>
        <w:t>¶</w:t>
      </w:r>
      <w:r w:rsidRPr="00A63523">
        <w:rPr>
          <w:sz w:val="16"/>
        </w:rPr>
        <w:t xml:space="preserve"> and thorium producers; instead of processing and storing their own</w:t>
      </w:r>
      <w:r w:rsidRPr="00A63523">
        <w:rPr>
          <w:sz w:val="12"/>
        </w:rPr>
        <w:t>¶</w:t>
      </w:r>
      <w:r w:rsidRPr="00A63523">
        <w:rPr>
          <w:sz w:val="16"/>
        </w:rPr>
        <w:t xml:space="preserve"> grains, farmers pool their funds, get a little help from the feds, and</w:t>
      </w:r>
      <w:r w:rsidRPr="00A63523">
        <w:rPr>
          <w:sz w:val="12"/>
        </w:rPr>
        <w:t>¶</w:t>
      </w:r>
      <w:r w:rsidRPr="00A63523">
        <w:rPr>
          <w:sz w:val="16"/>
        </w:rPr>
        <w:t xml:space="preserve"> build a centralized facility. So it would be for miners of rare earths and</w:t>
      </w:r>
      <w:r w:rsidRPr="00A63523">
        <w:rPr>
          <w:sz w:val="12"/>
        </w:rPr>
        <w:t>¶</w:t>
      </w:r>
      <w:r w:rsidRPr="00A63523">
        <w:rPr>
          <w:sz w:val="16"/>
        </w:rPr>
        <w:t xml:space="preserve"> thorium. </w:t>
      </w:r>
      <w:r w:rsidRPr="00A63523">
        <w:rPr>
          <w:rStyle w:val="Emphasis"/>
          <w:highlight w:val="yellow"/>
        </w:rPr>
        <w:t>China would lose its rare earth monopoly</w:t>
      </w:r>
      <w:r w:rsidRPr="00A63523">
        <w:rPr>
          <w:sz w:val="16"/>
          <w:highlight w:val="yellow"/>
        </w:rPr>
        <w:t xml:space="preserve">, </w:t>
      </w:r>
      <w:r w:rsidRPr="00A63523">
        <w:rPr>
          <w:rStyle w:val="Emphasis"/>
          <w:highlight w:val="yellow"/>
        </w:rPr>
        <w:t>the U</w:t>
      </w:r>
      <w:r w:rsidRPr="00A63523">
        <w:rPr>
          <w:sz w:val="16"/>
        </w:rPr>
        <w:t xml:space="preserve">nited </w:t>
      </w:r>
      <w:r w:rsidRPr="00A63523">
        <w:rPr>
          <w:rStyle w:val="Emphasis"/>
          <w:highlight w:val="yellow"/>
        </w:rPr>
        <w:t>S</w:t>
      </w:r>
      <w:r w:rsidRPr="00A63523">
        <w:rPr>
          <w:sz w:val="16"/>
        </w:rPr>
        <w:t>tates</w:t>
      </w:r>
      <w:r w:rsidRPr="00A63523">
        <w:rPr>
          <w:sz w:val="12"/>
        </w:rPr>
        <w:t>¶</w:t>
      </w:r>
      <w:r w:rsidRPr="00A63523">
        <w:rPr>
          <w:sz w:val="16"/>
        </w:rPr>
        <w:t xml:space="preserve"> </w:t>
      </w:r>
      <w:r w:rsidRPr="00A63523">
        <w:rPr>
          <w:rStyle w:val="StyleBoldUnderline"/>
          <w:highlight w:val="yellow"/>
        </w:rPr>
        <w:t xml:space="preserve">would </w:t>
      </w:r>
      <w:r w:rsidRPr="00A63523">
        <w:rPr>
          <w:rStyle w:val="Emphasis"/>
          <w:sz w:val="28"/>
          <w:szCs w:val="28"/>
          <w:highlight w:val="yellow"/>
        </w:rPr>
        <w:t>jump-start a domestic thorium power</w:t>
      </w:r>
      <w:r w:rsidRPr="00A63523">
        <w:rPr>
          <w:rStyle w:val="StyleBoldUnderline"/>
        </w:rPr>
        <w:t xml:space="preserve"> industry, and no longer</w:t>
      </w:r>
      <w:r w:rsidRPr="00A63523">
        <w:rPr>
          <w:sz w:val="12"/>
        </w:rPr>
        <w:t>¶</w:t>
      </w:r>
      <w:r w:rsidRPr="00A63523">
        <w:rPr>
          <w:sz w:val="16"/>
        </w:rPr>
        <w:t xml:space="preserve"> </w:t>
      </w:r>
      <w:r w:rsidRPr="00A63523">
        <w:rPr>
          <w:rStyle w:val="StyleBoldUnderline"/>
        </w:rPr>
        <w:t>would you have to travel to Inner Mongolia to attend a rare earths</w:t>
      </w:r>
      <w:r w:rsidRPr="00A63523">
        <w:rPr>
          <w:sz w:val="12"/>
        </w:rPr>
        <w:t>¶</w:t>
      </w:r>
      <w:r w:rsidRPr="00A63523">
        <w:rPr>
          <w:sz w:val="16"/>
        </w:rPr>
        <w:t xml:space="preserve"> </w:t>
      </w:r>
      <w:r w:rsidRPr="00A63523">
        <w:rPr>
          <w:rStyle w:val="StyleBoldUnderline"/>
        </w:rPr>
        <w:t>conference</w:t>
      </w:r>
      <w:r w:rsidRPr="00A63523">
        <w:rPr>
          <w:sz w:val="16"/>
        </w:rPr>
        <w:t>.</w:t>
      </w:r>
    </w:p>
    <w:p w:rsidR="00082348" w:rsidRPr="00A63523" w:rsidRDefault="00082348" w:rsidP="00082348">
      <w:pPr>
        <w:pStyle w:val="Heading4"/>
      </w:pPr>
      <w:r w:rsidRPr="00A63523">
        <w:t xml:space="preserve">And, Chinese rare earth monopoly causes </w:t>
      </w:r>
      <w:r w:rsidRPr="00A63523">
        <w:rPr>
          <w:u w:val="single"/>
        </w:rPr>
        <w:t>extinction</w:t>
      </w:r>
    </w:p>
    <w:p w:rsidR="00082348" w:rsidRPr="00A63523" w:rsidRDefault="00082348" w:rsidP="00082348">
      <w:r w:rsidRPr="00A63523">
        <w:rPr>
          <w:rStyle w:val="Heading4Char"/>
        </w:rPr>
        <w:t>Anthony, 11</w:t>
      </w:r>
      <w:r w:rsidRPr="00A63523">
        <w:t xml:space="preserve"> [12/30, Lead Editor at Ziff Davis Inc. Graduated from the University of Essex, Columnist, Editor at AOL News, “Rare earth crisis: Innovate, or be crushed by China”http://www.extremetech.com/extreme/111029-rare-earth-crisis-innovate-or-be-crushed-by-china/2] </w:t>
      </w:r>
    </w:p>
    <w:p w:rsidR="00082348" w:rsidRPr="00A63523" w:rsidRDefault="00082348" w:rsidP="00082348">
      <w:pPr>
        <w:rPr>
          <w:sz w:val="16"/>
        </w:rPr>
      </w:pPr>
      <w:r w:rsidRPr="00A63523">
        <w:rPr>
          <w:sz w:val="16"/>
        </w:rPr>
        <w:t>The rare earth apocalypse</w:t>
      </w:r>
      <w:r w:rsidRPr="00A63523">
        <w:rPr>
          <w:sz w:val="12"/>
        </w:rPr>
        <w:t>¶</w:t>
      </w:r>
      <w:r w:rsidRPr="00A63523">
        <w:rPr>
          <w:sz w:val="16"/>
        </w:rPr>
        <w:t xml:space="preserve"> </w:t>
      </w:r>
      <w:proofErr w:type="gramStart"/>
      <w:r w:rsidRPr="00A63523">
        <w:rPr>
          <w:sz w:val="16"/>
        </w:rPr>
        <w:t>The</w:t>
      </w:r>
      <w:proofErr w:type="gramEnd"/>
      <w:r w:rsidRPr="00A63523">
        <w:rPr>
          <w:sz w:val="16"/>
        </w:rPr>
        <w:t xml:space="preserve"> doomsday event that everyone is praying will never come to pass, but which every Western nation is currently planning for, is </w:t>
      </w:r>
      <w:r w:rsidRPr="00A63523">
        <w:rPr>
          <w:rStyle w:val="StyleBoldUnderline"/>
        </w:rPr>
        <w:t>the</w:t>
      </w:r>
      <w:r w:rsidRPr="00A63523">
        <w:rPr>
          <w:sz w:val="16"/>
        </w:rPr>
        <w:t xml:space="preserve"> </w:t>
      </w:r>
      <w:r w:rsidRPr="00A63523">
        <w:rPr>
          <w:rStyle w:val="StyleBoldUnderline"/>
        </w:rPr>
        <w:t>eventual cut-off of Chinese rare earth exports.</w:t>
      </w:r>
      <w:r w:rsidRPr="00A63523">
        <w:rPr>
          <w:sz w:val="16"/>
        </w:rPr>
        <w:t xml:space="preserve"> Last year, </w:t>
      </w:r>
      <w:r w:rsidRPr="00A63523">
        <w:rPr>
          <w:rStyle w:val="StyleBoldUnderline"/>
        </w:rPr>
        <w:t xml:space="preserve">97% of the world’s </w:t>
      </w:r>
      <w:r w:rsidRPr="00A63523">
        <w:rPr>
          <w:rStyle w:val="StyleBoldUnderline"/>
        </w:rPr>
        <w:lastRenderedPageBreak/>
        <w:t>rare earth metals were produced in China</w:t>
      </w:r>
      <w:r w:rsidRPr="00A63523">
        <w:rPr>
          <w:sz w:val="16"/>
        </w:rPr>
        <w:t xml:space="preserve"> — but </w:t>
      </w:r>
      <w:r w:rsidRPr="00A63523">
        <w:rPr>
          <w:rStyle w:val="StyleBoldUnderline"/>
        </w:rPr>
        <w:t>over the last few</w:t>
      </w:r>
      <w:r w:rsidRPr="00A63523">
        <w:rPr>
          <w:sz w:val="16"/>
        </w:rPr>
        <w:t xml:space="preserve"> </w:t>
      </w:r>
      <w:r w:rsidRPr="00A63523">
        <w:rPr>
          <w:rStyle w:val="StyleBoldUnderline"/>
        </w:rPr>
        <w:t>years, the Chinese government has been shutting down mines</w:t>
      </w:r>
      <w:r w:rsidRPr="00A63523">
        <w:rPr>
          <w:sz w:val="16"/>
        </w:rPr>
        <w:t xml:space="preserve">, ostensibly to save what resources it has, </w:t>
      </w:r>
      <w:r w:rsidRPr="00A63523">
        <w:rPr>
          <w:rStyle w:val="StyleBoldUnderline"/>
        </w:rPr>
        <w:t>and also reducing the amount of rare</w:t>
      </w:r>
      <w:r w:rsidRPr="00A63523">
        <w:rPr>
          <w:sz w:val="16"/>
        </w:rPr>
        <w:t xml:space="preserve"> </w:t>
      </w:r>
      <w:r w:rsidRPr="00A63523">
        <w:rPr>
          <w:rStyle w:val="StyleBoldUnderline"/>
        </w:rPr>
        <w:t>earth that can be exported</w:t>
      </w:r>
      <w:r w:rsidRPr="00A63523">
        <w:rPr>
          <w:sz w:val="16"/>
        </w:rPr>
        <w:t xml:space="preserve">. Last year, China produced some 130,000 tons of rare earths, but export restrictions meant that only 35,000 tons were sent to other countries. As a result, </w:t>
      </w:r>
      <w:r w:rsidRPr="00A63523">
        <w:rPr>
          <w:rStyle w:val="StyleBoldUnderline"/>
        </w:rPr>
        <w:t>demand outside China now outstrips supply</w:t>
      </w:r>
      <w:r w:rsidRPr="00A63523">
        <w:rPr>
          <w:sz w:val="16"/>
        </w:rPr>
        <w:t xml:space="preserve"> by some 40,000 tons per year, and — as expected — many countries are now stockpiling the reserves that they have.</w:t>
      </w:r>
      <w:r w:rsidRPr="00A63523">
        <w:rPr>
          <w:sz w:val="12"/>
        </w:rPr>
        <w:t>¶</w:t>
      </w:r>
      <w:r w:rsidRPr="00A63523">
        <w:rPr>
          <w:sz w:val="16"/>
        </w:rPr>
        <w:t xml:space="preserve"> Almost every Western country is now digging around in their backyard for rare earth-rich mud and sand, but it’ll probably be too little too late — and anyway, due to geochemistry, there’s no guarantee that explorers and assayers will find what they’re looking for. </w:t>
      </w:r>
      <w:r w:rsidRPr="00A63523">
        <w:rPr>
          <w:rStyle w:val="StyleBoldUnderline"/>
        </w:rPr>
        <w:t xml:space="preserve">The </w:t>
      </w:r>
      <w:proofErr w:type="gramStart"/>
      <w:r w:rsidRPr="00A63523">
        <w:rPr>
          <w:rStyle w:val="StyleBoldUnderline"/>
        </w:rPr>
        <w:t>price of rare</w:t>
      </w:r>
      <w:r w:rsidRPr="00A63523">
        <w:rPr>
          <w:sz w:val="16"/>
        </w:rPr>
        <w:t xml:space="preserve"> </w:t>
      </w:r>
      <w:r w:rsidRPr="00A63523">
        <w:rPr>
          <w:rStyle w:val="StyleBoldUnderline"/>
        </w:rPr>
        <w:t>earths are</w:t>
      </w:r>
      <w:proofErr w:type="gramEnd"/>
      <w:r w:rsidRPr="00A63523">
        <w:rPr>
          <w:rStyle w:val="StyleBoldUnderline"/>
        </w:rPr>
        <w:t xml:space="preserve"> already going up</w:t>
      </w:r>
      <w:r w:rsidRPr="00A63523">
        <w:rPr>
          <w:sz w:val="16"/>
        </w:rPr>
        <w:t xml:space="preserve">, and so are the non-Chinese-made gadgets and gizmos that use them. Exacerbating the issue yet further, </w:t>
      </w:r>
      <w:r w:rsidRPr="00A63523">
        <w:rPr>
          <w:rStyle w:val="StyleBoldUnderline"/>
        </w:rPr>
        <w:t>as</w:t>
      </w:r>
      <w:r w:rsidRPr="00A63523">
        <w:rPr>
          <w:sz w:val="16"/>
        </w:rPr>
        <w:t xml:space="preserve"> </w:t>
      </w:r>
      <w:r w:rsidRPr="00A63523">
        <w:rPr>
          <w:rStyle w:val="StyleBoldUnderline"/>
        </w:rPr>
        <w:t>technology grows more advanced</w:t>
      </w:r>
      <w:r w:rsidRPr="00A63523">
        <w:rPr>
          <w:sz w:val="16"/>
        </w:rPr>
        <w:t xml:space="preserve">, </w:t>
      </w:r>
      <w:r w:rsidRPr="00A63523">
        <w:rPr>
          <w:rStyle w:val="StyleBoldUnderline"/>
        </w:rPr>
        <w:t>our reliance on the strange and magical properties of rare earths increases</w:t>
      </w:r>
      <w:r w:rsidRPr="00A63523">
        <w:rPr>
          <w:sz w:val="16"/>
        </w:rPr>
        <w:t xml:space="preserve"> — </w:t>
      </w:r>
      <w:r w:rsidRPr="00A63523">
        <w:rPr>
          <w:rStyle w:val="StyleBoldUnderline"/>
        </w:rPr>
        <w:t>and China</w:t>
      </w:r>
      <w:r w:rsidRPr="00A63523">
        <w:rPr>
          <w:sz w:val="16"/>
        </w:rPr>
        <w:t xml:space="preserve">, with the world’s largest workforce and a fire hose of rare earths, is </w:t>
      </w:r>
      <w:r w:rsidRPr="00A63523">
        <w:rPr>
          <w:rStyle w:val="StyleBoldUnderline"/>
        </w:rPr>
        <w:t xml:space="preserve">perfectly poised to become the only real producer of solar </w:t>
      </w:r>
      <w:r w:rsidRPr="00A63523">
        <w:rPr>
          <w:sz w:val="16"/>
        </w:rPr>
        <w:t xml:space="preserve">power photovoltaic </w:t>
      </w:r>
      <w:r w:rsidRPr="00A63523">
        <w:rPr>
          <w:rStyle w:val="StyleBoldUnderline"/>
        </w:rPr>
        <w:t>cells</w:t>
      </w:r>
      <w:r w:rsidRPr="00A63523">
        <w:rPr>
          <w:sz w:val="16"/>
        </w:rPr>
        <w:t xml:space="preserve">, </w:t>
      </w:r>
      <w:r w:rsidRPr="00A63523">
        <w:rPr>
          <w:rStyle w:val="StyleBoldUnderline"/>
        </w:rPr>
        <w:t>computer chips, and more</w:t>
      </w:r>
      <w:r w:rsidRPr="00A63523">
        <w:rPr>
          <w:sz w:val="16"/>
        </w:rPr>
        <w:t>.</w:t>
      </w:r>
      <w:r w:rsidRPr="00A63523">
        <w:rPr>
          <w:sz w:val="12"/>
        </w:rPr>
        <w:t>¶</w:t>
      </w:r>
      <w:r w:rsidRPr="00A63523">
        <w:rPr>
          <w:sz w:val="16"/>
        </w:rPr>
        <w:t xml:space="preserve"> In short, </w:t>
      </w:r>
      <w:r w:rsidRPr="00A63523">
        <w:rPr>
          <w:rStyle w:val="StyleBoldUnderline"/>
        </w:rPr>
        <w:t>China has the world by the short hairs</w:t>
      </w:r>
      <w:r w:rsidRPr="00A63523">
        <w:rPr>
          <w:sz w:val="16"/>
        </w:rPr>
        <w:t xml:space="preserve">, </w:t>
      </w:r>
      <w:r w:rsidRPr="00A63523">
        <w:rPr>
          <w:rStyle w:val="StyleBoldUnderline"/>
        </w:rPr>
        <w:t xml:space="preserve">and when combined with a </w:t>
      </w:r>
      <w:proofErr w:type="spellStart"/>
      <w:r w:rsidRPr="00A63523">
        <w:rPr>
          <w:rStyle w:val="StyleBoldUnderline"/>
        </w:rPr>
        <w:t>hotting</w:t>
      </w:r>
      <w:proofErr w:type="spellEnd"/>
      <w:r w:rsidRPr="00A63523">
        <w:rPr>
          <w:rStyle w:val="StyleBoldUnderline"/>
        </w:rPr>
        <w:t xml:space="preserve">-up cyber front, it’s not hard to see how this situation might </w:t>
      </w:r>
      <w:r w:rsidRPr="00A63523">
        <w:rPr>
          <w:rStyle w:val="Emphasis"/>
          <w:sz w:val="28"/>
          <w:szCs w:val="28"/>
        </w:rPr>
        <w:t>devolve into World War III</w:t>
      </w:r>
      <w:r w:rsidRPr="00A63523">
        <w:rPr>
          <w:rStyle w:val="StyleBoldUnderline"/>
        </w:rPr>
        <w:t>.</w:t>
      </w:r>
      <w:r w:rsidRPr="00A63523">
        <w:rPr>
          <w:sz w:val="16"/>
        </w:rPr>
        <w:t xml:space="preserve"> The alternate, ecological point of </w:t>
      </w:r>
      <w:proofErr w:type="gramStart"/>
      <w:r w:rsidRPr="00A63523">
        <w:rPr>
          <w:sz w:val="16"/>
        </w:rPr>
        <w:t>view,</w:t>
      </w:r>
      <w:proofErr w:type="gramEnd"/>
      <w:r w:rsidRPr="00A63523">
        <w:rPr>
          <w:sz w:val="16"/>
        </w:rPr>
        <w:t xml:space="preserve"> is that we’re simply living beyond the planet’s means. Either way, </w:t>
      </w:r>
      <w:r w:rsidRPr="00A63523">
        <w:rPr>
          <w:rStyle w:val="StyleBoldUnderline"/>
        </w:rPr>
        <w:t>strategic and logistic planning to make the most of scarce metals</w:t>
      </w:r>
      <w:r w:rsidRPr="00A63523">
        <w:rPr>
          <w:sz w:val="16"/>
        </w:rPr>
        <w:t xml:space="preserve"> and minerals </w:t>
      </w:r>
      <w:r w:rsidRPr="00A63523">
        <w:rPr>
          <w:rStyle w:val="StyleBoldUnderline"/>
        </w:rPr>
        <w:t>is now one of the most important tasks that face</w:t>
      </w:r>
      <w:r w:rsidRPr="00A63523">
        <w:rPr>
          <w:sz w:val="16"/>
        </w:rPr>
        <w:t xml:space="preserve"> </w:t>
      </w:r>
      <w:r w:rsidRPr="00A63523">
        <w:rPr>
          <w:rStyle w:val="StyleBoldUnderline"/>
        </w:rPr>
        <w:t>governments</w:t>
      </w:r>
      <w:r w:rsidRPr="00A63523">
        <w:rPr>
          <w:sz w:val="16"/>
        </w:rPr>
        <w:t xml:space="preserve"> and corporations. Even if large rare earth deposits are found soon, or we start recycling our gadgets in a big way, the only real solution is to somehow lessen our reliance on a finite resource. Just like oil and energy, this will probably require </w:t>
      </w:r>
      <w:hyperlink r:id="rId7" w:history="1">
        <w:r w:rsidRPr="00A63523">
          <w:rPr>
            <w:rStyle w:val="Hyperlink"/>
            <w:sz w:val="16"/>
          </w:rPr>
          <w:t>drastic technological leaps</w:t>
        </w:r>
      </w:hyperlink>
      <w:r w:rsidRPr="00A63523">
        <w:rPr>
          <w:sz w:val="16"/>
        </w:rPr>
        <w:t xml:space="preserve">. Instead of reducing the amount of tantalum used in capacitors, or indium in LCD displays, we will probably have to discover completely different ways of storing energy or displaying images. My money’s on </w:t>
      </w:r>
      <w:hyperlink r:id="rId8" w:history="1">
        <w:proofErr w:type="spellStart"/>
        <w:r w:rsidRPr="00A63523">
          <w:rPr>
            <w:rStyle w:val="Hyperlink"/>
            <w:sz w:val="16"/>
          </w:rPr>
          <w:t>graphene</w:t>
        </w:r>
        <w:proofErr w:type="spellEnd"/>
      </w:hyperlink>
      <w:r w:rsidRPr="00A63523">
        <w:rPr>
          <w:sz w:val="16"/>
        </w:rPr>
        <w:t>.</w:t>
      </w:r>
    </w:p>
    <w:p w:rsidR="00082348" w:rsidRPr="00A63523" w:rsidRDefault="00082348" w:rsidP="00082348">
      <w:pPr>
        <w:pStyle w:val="Heading4"/>
        <w:rPr>
          <w:sz w:val="16"/>
        </w:rPr>
      </w:pPr>
      <w:r w:rsidRPr="00A63523">
        <w:t xml:space="preserve">And, monopoly kill first strike credibility </w:t>
      </w:r>
    </w:p>
    <w:p w:rsidR="00082348" w:rsidRPr="00A63523" w:rsidRDefault="00082348" w:rsidP="00082348">
      <w:pPr>
        <w:rPr>
          <w:rFonts w:eastAsia="Times New Roman" w:cs="Arial"/>
          <w:szCs w:val="20"/>
        </w:rPr>
      </w:pPr>
      <w:r w:rsidRPr="00A63523">
        <w:rPr>
          <w:rFonts w:eastAsia="Times New Roman" w:cs="Arial"/>
          <w:b/>
          <w:szCs w:val="20"/>
        </w:rPr>
        <w:t>Kennedy, 10</w:t>
      </w:r>
      <w:r w:rsidRPr="00A63523">
        <w:rPr>
          <w:rFonts w:eastAsia="Times New Roman" w:cs="Arial"/>
          <w:szCs w:val="20"/>
        </w:rPr>
        <w:t xml:space="preserve"> [J. Kennedy, March, President of Wings Enterprises, “Critical and Strategic Failure of Rare Earth Resources,”http://www.smenet.org/rareEarthsProject/TMS-NMAB-paperV-3.pdf] </w:t>
      </w:r>
    </w:p>
    <w:p w:rsidR="00082348" w:rsidRPr="00A63523" w:rsidRDefault="00082348" w:rsidP="00082348">
      <w:pPr>
        <w:rPr>
          <w:rFonts w:eastAsia="Times New Roman" w:cs="Arial"/>
          <w:sz w:val="16"/>
          <w:szCs w:val="20"/>
        </w:rPr>
      </w:pPr>
      <w:r w:rsidRPr="00A63523">
        <w:rPr>
          <w:rFonts w:eastAsia="Times New Roman" w:cs="Arial"/>
          <w:sz w:val="16"/>
          <w:szCs w:val="20"/>
        </w:rPr>
        <w:t xml:space="preserve"> The national defense issues are equally important. </w:t>
      </w:r>
      <w:r w:rsidRPr="00A63523">
        <w:rPr>
          <w:rFonts w:eastAsia="Times New Roman" w:cs="Arial"/>
          <w:szCs w:val="20"/>
          <w:highlight w:val="yellow"/>
          <w:u w:val="single"/>
        </w:rPr>
        <w:t>Rare earths are critical components for military</w:t>
      </w:r>
      <w:r w:rsidRPr="00A63523">
        <w:rPr>
          <w:rFonts w:eastAsia="Times New Roman" w:cs="Arial"/>
          <w:szCs w:val="20"/>
          <w:u w:val="single"/>
        </w:rPr>
        <w:t xml:space="preserve"> jet engines, guided missiles and bombs, electrical countermeasures, anti-missile systems, satellite communication </w:t>
      </w:r>
      <w:r w:rsidRPr="00A63523">
        <w:rPr>
          <w:rFonts w:eastAsia="Times New Roman" w:cs="Arial"/>
          <w:szCs w:val="20"/>
          <w:highlight w:val="yellow"/>
          <w:u w:val="single"/>
        </w:rPr>
        <w:t>systems</w:t>
      </w:r>
      <w:r w:rsidRPr="00A63523">
        <w:rPr>
          <w:rFonts w:eastAsia="Times New Roman" w:cs="Arial"/>
          <w:szCs w:val="20"/>
          <w:u w:val="single"/>
        </w:rPr>
        <w:t xml:space="preserve"> and armor, </w:t>
      </w:r>
      <w:r w:rsidRPr="00A63523">
        <w:rPr>
          <w:rFonts w:eastAsia="Times New Roman" w:cs="Arial"/>
          <w:szCs w:val="20"/>
          <w:highlight w:val="yellow"/>
          <w:u w:val="single"/>
        </w:rPr>
        <w:t>yet the U.S. has no domestic sources</w:t>
      </w:r>
      <w:r w:rsidRPr="00A63523">
        <w:rPr>
          <w:rFonts w:eastAsia="Times New Roman" w:cs="Arial"/>
          <w:sz w:val="16"/>
          <w:szCs w:val="20"/>
        </w:rPr>
        <w:t xml:space="preserve">. Innovation Drives Industry – Industry Carries the Economy Advances in Materials Science are a result of tireless innovation; innovation seeking improvements in the performance and characteristics of material properties or a change in their form or function. Much of this work must eventually translate into commercial and military applications. Today many advances in material science are achieved through the application of rare earth oxides, elements and alloys. This group of elements, also known as the lanthanide series, represents the only known bridge to the next level of improved performance in the material properties for many metallurgical alloys, electrical conductivity, and instrument sensitivity and in some cases a mechanical or physical change in function. These lanthanides hold unique chemical, magnetic, electrical, luminescence and radioactive shielding characteristics. Combined with other elements they can help maintain or alter physical and structural characteristics under changing conditions. Today, </w:t>
      </w:r>
      <w:r w:rsidRPr="00A63523">
        <w:rPr>
          <w:rFonts w:eastAsia="Times New Roman" w:cs="Arial"/>
          <w:szCs w:val="20"/>
          <w:highlight w:val="yellow"/>
          <w:u w:val="single"/>
        </w:rPr>
        <w:t>these</w:t>
      </w:r>
      <w:r w:rsidRPr="00A63523">
        <w:rPr>
          <w:rFonts w:eastAsia="Times New Roman" w:cs="Arial"/>
          <w:szCs w:val="20"/>
          <w:u w:val="single"/>
        </w:rPr>
        <w:t xml:space="preserve"> rare earth </w:t>
      </w:r>
      <w:r w:rsidRPr="00A63523">
        <w:rPr>
          <w:rFonts w:eastAsia="Times New Roman" w:cs="Arial"/>
          <w:szCs w:val="20"/>
          <w:highlight w:val="yellow"/>
          <w:u w:val="single"/>
        </w:rPr>
        <w:t>elements are essential to every computer</w:t>
      </w:r>
      <w:r w:rsidRPr="00A63523">
        <w:rPr>
          <w:rFonts w:eastAsia="Times New Roman" w:cs="Arial"/>
          <w:szCs w:val="20"/>
          <w:u w:val="single"/>
        </w:rPr>
        <w:t xml:space="preserve"> hard drive, cell phone, energy efficient light bulb, many automotive pollution control devices and catalysts, hybrid automobiles and most, if not all, military guidance systems and advanced armor. Tomorrow, they will be used in</w:t>
      </w:r>
      <w:r w:rsidRPr="00A63523">
        <w:rPr>
          <w:rFonts w:eastAsia="Times New Roman" w:cs="Arial"/>
          <w:sz w:val="16"/>
          <w:szCs w:val="20"/>
        </w:rPr>
        <w:t xml:space="preserve"> </w:t>
      </w:r>
      <w:proofErr w:type="spellStart"/>
      <w:r w:rsidRPr="00A63523">
        <w:rPr>
          <w:rFonts w:eastAsia="Times New Roman" w:cs="Arial"/>
          <w:sz w:val="16"/>
          <w:szCs w:val="20"/>
        </w:rPr>
        <w:t>ultra capacity</w:t>
      </w:r>
      <w:proofErr w:type="spellEnd"/>
      <w:r w:rsidRPr="00A63523">
        <w:rPr>
          <w:rFonts w:eastAsia="Times New Roman" w:cs="Arial"/>
          <w:sz w:val="16"/>
          <w:szCs w:val="20"/>
        </w:rPr>
        <w:t xml:space="preserve"> wind turbines, magnetic refrigeration, zero emission automobiles, superconductors, sub-light-speed computer processors, </w:t>
      </w:r>
      <w:proofErr w:type="spellStart"/>
      <w:r w:rsidRPr="00A63523">
        <w:rPr>
          <w:rFonts w:eastAsia="Times New Roman" w:cs="Arial"/>
          <w:sz w:val="16"/>
          <w:szCs w:val="20"/>
        </w:rPr>
        <w:t>nano</w:t>
      </w:r>
      <w:proofErr w:type="spellEnd"/>
      <w:r w:rsidRPr="00A63523">
        <w:rPr>
          <w:rFonts w:eastAsia="Times New Roman" w:cs="Arial"/>
          <w:sz w:val="16"/>
          <w:szCs w:val="20"/>
        </w:rPr>
        <w:t xml:space="preserve">-particle technologies for material and metallurgical applications, structurally amorphous metals, </w:t>
      </w:r>
      <w:r w:rsidRPr="00A63523">
        <w:rPr>
          <w:rFonts w:eastAsia="Times New Roman" w:cs="Arial"/>
          <w:szCs w:val="20"/>
          <w:u w:val="single"/>
        </w:rPr>
        <w:t xml:space="preserve">next generation military armor and TERFENOL-D Radar. America must lead in these developments. </w:t>
      </w:r>
      <w:r w:rsidRPr="00A63523">
        <w:rPr>
          <w:rFonts w:eastAsia="Times New Roman" w:cs="Arial"/>
          <w:szCs w:val="20"/>
          <w:highlight w:val="yellow"/>
          <w:u w:val="single"/>
        </w:rPr>
        <w:t>The entire</w:t>
      </w:r>
      <w:r w:rsidRPr="00A63523">
        <w:rPr>
          <w:rFonts w:eastAsia="Times New Roman" w:cs="Arial"/>
          <w:szCs w:val="20"/>
          <w:u w:val="single"/>
        </w:rPr>
        <w:t xml:space="preserve"> U.S. </w:t>
      </w:r>
      <w:r w:rsidRPr="00A63523">
        <w:rPr>
          <w:rFonts w:eastAsia="Times New Roman" w:cs="Arial"/>
          <w:szCs w:val="20"/>
          <w:highlight w:val="yellow"/>
          <w:u w:val="single"/>
        </w:rPr>
        <w:t>defense system is</w:t>
      </w:r>
      <w:r w:rsidRPr="00A63523">
        <w:rPr>
          <w:rFonts w:eastAsia="Times New Roman" w:cs="Arial"/>
          <w:szCs w:val="20"/>
          <w:u w:val="single"/>
        </w:rPr>
        <w:t xml:space="preserve"> completely </w:t>
      </w:r>
      <w:r w:rsidRPr="00A63523">
        <w:rPr>
          <w:rFonts w:eastAsia="Times New Roman" w:cs="Arial"/>
          <w:szCs w:val="20"/>
          <w:highlight w:val="yellow"/>
          <w:u w:val="single"/>
        </w:rPr>
        <w:t>interdependent upon REO</w:t>
      </w:r>
      <w:r w:rsidRPr="00A63523">
        <w:rPr>
          <w:rFonts w:eastAsia="Times New Roman" w:cs="Arial"/>
          <w:szCs w:val="20"/>
          <w:u w:val="single"/>
        </w:rPr>
        <w:t xml:space="preserve"> enhanced </w:t>
      </w:r>
      <w:r w:rsidRPr="00A63523">
        <w:rPr>
          <w:rFonts w:eastAsia="Times New Roman" w:cs="Arial"/>
          <w:szCs w:val="20"/>
          <w:highlight w:val="yellow"/>
          <w:u w:val="single"/>
        </w:rPr>
        <w:t>tech</w:t>
      </w:r>
      <w:r w:rsidRPr="00A63523">
        <w:rPr>
          <w:rFonts w:eastAsia="Times New Roman" w:cs="Arial"/>
          <w:szCs w:val="20"/>
          <w:u w:val="single"/>
        </w:rPr>
        <w:t>nologies for our most advanced weapons guidance systems, advanced armor, secure communications, radar, advanced radar systems, weapons triggering systems and un-manned Drones.</w:t>
      </w:r>
      <w:r w:rsidRPr="00A63523">
        <w:rPr>
          <w:rFonts w:eastAsia="Times New Roman" w:cs="Arial"/>
          <w:sz w:val="16"/>
          <w:szCs w:val="20"/>
        </w:rPr>
        <w:t xml:space="preserve"> </w:t>
      </w:r>
      <w:r w:rsidRPr="00A63523">
        <w:rPr>
          <w:rFonts w:eastAsia="Times New Roman" w:cs="Arial"/>
          <w:szCs w:val="20"/>
          <w:highlight w:val="yellow"/>
          <w:u w:val="single"/>
        </w:rPr>
        <w:t>REO dependent weapons technologies</w:t>
      </w:r>
      <w:r w:rsidRPr="00A63523">
        <w:rPr>
          <w:rFonts w:eastAsia="Times New Roman" w:cs="Arial"/>
          <w:szCs w:val="20"/>
          <w:u w:val="single"/>
        </w:rPr>
        <w:t xml:space="preserve"> </w:t>
      </w:r>
      <w:r w:rsidRPr="00A63523">
        <w:rPr>
          <w:rFonts w:eastAsia="Times New Roman" w:cs="Arial"/>
          <w:szCs w:val="20"/>
          <w:highlight w:val="yellow"/>
          <w:u w:val="single"/>
        </w:rPr>
        <w:t>are</w:t>
      </w:r>
      <w:r w:rsidRPr="00A63523">
        <w:rPr>
          <w:rFonts w:eastAsia="Times New Roman" w:cs="Arial"/>
          <w:szCs w:val="20"/>
          <w:u w:val="single"/>
        </w:rPr>
        <w:t xml:space="preserve"> predominantly </w:t>
      </w:r>
      <w:r w:rsidRPr="00A63523">
        <w:rPr>
          <w:rFonts w:eastAsia="Times New Roman" w:cs="Arial"/>
          <w:szCs w:val="20"/>
          <w:highlight w:val="yellow"/>
          <w:u w:val="single"/>
        </w:rPr>
        <w:t>represented in our ‘</w:t>
      </w:r>
      <w:r w:rsidRPr="00A63523">
        <w:rPr>
          <w:rStyle w:val="Emphasis"/>
          <w:highlight w:val="yellow"/>
        </w:rPr>
        <w:t>first strike’</w:t>
      </w:r>
      <w:r w:rsidRPr="00A63523">
        <w:rPr>
          <w:rFonts w:eastAsia="Times New Roman" w:cs="Arial"/>
          <w:szCs w:val="20"/>
          <w:u w:val="single"/>
        </w:rPr>
        <w:t xml:space="preserve"> and un-manned </w:t>
      </w:r>
      <w:r w:rsidRPr="00A63523">
        <w:rPr>
          <w:rStyle w:val="Emphasis"/>
          <w:highlight w:val="yellow"/>
        </w:rPr>
        <w:t>capabilities</w:t>
      </w:r>
      <w:r w:rsidRPr="00A63523">
        <w:rPr>
          <w:rFonts w:eastAsia="Times New Roman" w:cs="Arial"/>
          <w:sz w:val="16"/>
          <w:szCs w:val="20"/>
        </w:rPr>
        <w:t xml:space="preserve">. </w:t>
      </w:r>
      <w:r w:rsidRPr="00A63523">
        <w:rPr>
          <w:rFonts w:eastAsia="Times New Roman" w:cs="Arial"/>
          <w:szCs w:val="20"/>
          <w:u w:val="single"/>
        </w:rPr>
        <w:t xml:space="preserve">This national defense issue is not a case of limited exposure for first-strike capabilities. </w:t>
      </w:r>
      <w:r w:rsidRPr="00A63523">
        <w:rPr>
          <w:rFonts w:eastAsia="Times New Roman" w:cs="Arial"/>
          <w:szCs w:val="20"/>
          <w:highlight w:val="yellow"/>
          <w:u w:val="single"/>
        </w:rPr>
        <w:t>This first-strike vulnerability translates into risk exposure in every level of our</w:t>
      </w:r>
      <w:r w:rsidRPr="00A63523">
        <w:rPr>
          <w:rFonts w:eastAsia="Times New Roman" w:cs="Arial"/>
          <w:szCs w:val="20"/>
          <w:u w:val="single"/>
        </w:rPr>
        <w:t xml:space="preserve"> national </w:t>
      </w:r>
      <w:r w:rsidRPr="00A63523">
        <w:rPr>
          <w:rFonts w:eastAsia="Times New Roman" w:cs="Arial"/>
          <w:szCs w:val="20"/>
          <w:highlight w:val="yellow"/>
          <w:u w:val="single"/>
        </w:rPr>
        <w:t>defense system</w:t>
      </w:r>
      <w:r w:rsidRPr="00A63523">
        <w:rPr>
          <w:rFonts w:eastAsia="Times New Roman" w:cs="Arial"/>
          <w:szCs w:val="20"/>
          <w:u w:val="single"/>
        </w:rPr>
        <w:t xml:space="preserve">, </w:t>
      </w:r>
      <w:r w:rsidRPr="00A63523">
        <w:rPr>
          <w:rFonts w:eastAsia="Times New Roman" w:cs="Arial"/>
          <w:szCs w:val="20"/>
          <w:highlight w:val="yellow"/>
          <w:u w:val="single"/>
        </w:rPr>
        <w:t>as the system is built around our</w:t>
      </w:r>
      <w:r w:rsidRPr="00A63523">
        <w:rPr>
          <w:rFonts w:eastAsia="Times New Roman" w:cs="Arial"/>
          <w:szCs w:val="20"/>
          <w:u w:val="single"/>
        </w:rPr>
        <w:t xml:space="preserve"> presumptive technological and </w:t>
      </w:r>
      <w:r w:rsidRPr="00A63523">
        <w:rPr>
          <w:rFonts w:eastAsia="Times New Roman" w:cs="Arial"/>
          <w:szCs w:val="20"/>
          <w:highlight w:val="yellow"/>
          <w:u w:val="single"/>
        </w:rPr>
        <w:t xml:space="preserve">first-strike superiority. Yet the </w:t>
      </w:r>
      <w:proofErr w:type="spellStart"/>
      <w:proofErr w:type="gramStart"/>
      <w:r w:rsidRPr="00A63523">
        <w:rPr>
          <w:rFonts w:eastAsia="Times New Roman" w:cs="Arial"/>
          <w:szCs w:val="20"/>
          <w:highlight w:val="yellow"/>
          <w:u w:val="single"/>
        </w:rPr>
        <w:t>DoD</w:t>
      </w:r>
      <w:proofErr w:type="spellEnd"/>
      <w:proofErr w:type="gramEnd"/>
      <w:r w:rsidRPr="00A63523">
        <w:rPr>
          <w:rFonts w:eastAsia="Times New Roman" w:cs="Arial"/>
          <w:szCs w:val="20"/>
          <w:highlight w:val="yellow"/>
          <w:u w:val="single"/>
        </w:rPr>
        <w:t xml:space="preserve"> has abandon its</w:t>
      </w:r>
      <w:r w:rsidRPr="00A63523">
        <w:rPr>
          <w:rFonts w:eastAsia="Times New Roman" w:cs="Arial"/>
          <w:szCs w:val="20"/>
          <w:u w:val="single"/>
        </w:rPr>
        <w:t xml:space="preserve"> traditional </w:t>
      </w:r>
      <w:r w:rsidRPr="00A63523">
        <w:rPr>
          <w:rFonts w:eastAsia="Times New Roman" w:cs="Arial"/>
          <w:szCs w:val="20"/>
          <w:highlight w:val="yellow"/>
          <w:u w:val="single"/>
        </w:rPr>
        <w:t>procurement</w:t>
      </w:r>
      <w:r w:rsidRPr="00A63523">
        <w:rPr>
          <w:rFonts w:eastAsia="Times New Roman" w:cs="Arial"/>
          <w:szCs w:val="20"/>
          <w:u w:val="single"/>
        </w:rPr>
        <w:t xml:space="preserve"> protocols for “strategic and critical” materials and components for weapons systems </w:t>
      </w:r>
      <w:r w:rsidRPr="00A63523">
        <w:rPr>
          <w:rFonts w:eastAsia="Times New Roman" w:cs="Arial"/>
          <w:szCs w:val="20"/>
          <w:highlight w:val="yellow"/>
          <w:u w:val="single"/>
        </w:rPr>
        <w:t>in favor of</w:t>
      </w:r>
      <w:r w:rsidRPr="00A63523">
        <w:rPr>
          <w:rFonts w:eastAsia="Times New Roman" w:cs="Arial"/>
          <w:szCs w:val="20"/>
          <w:u w:val="single"/>
        </w:rPr>
        <w:t xml:space="preserve"> “the principles of free </w:t>
      </w:r>
      <w:r w:rsidRPr="00A63523">
        <w:rPr>
          <w:rFonts w:eastAsia="Times New Roman" w:cs="Arial"/>
          <w:szCs w:val="20"/>
          <w:highlight w:val="yellow"/>
          <w:u w:val="single"/>
        </w:rPr>
        <w:t>trade</w:t>
      </w:r>
      <w:r w:rsidRPr="00A63523">
        <w:rPr>
          <w:rFonts w:eastAsia="Times New Roman" w:cs="Arial"/>
          <w:sz w:val="16"/>
          <w:szCs w:val="20"/>
        </w:rPr>
        <w:t xml:space="preserve">.” </w:t>
      </w:r>
    </w:p>
    <w:p w:rsidR="00082348" w:rsidRPr="00A63523" w:rsidRDefault="00082348" w:rsidP="00082348">
      <w:pPr>
        <w:rPr>
          <w:rFonts w:eastAsia="Times New Roman" w:cs="Arial"/>
          <w:sz w:val="16"/>
          <w:szCs w:val="20"/>
        </w:rPr>
      </w:pPr>
    </w:p>
    <w:p w:rsidR="00082348" w:rsidRPr="00A63523" w:rsidRDefault="00082348" w:rsidP="00082348">
      <w:pPr>
        <w:pStyle w:val="Heading4"/>
        <w:rPr>
          <w:rFonts w:eastAsia="Times New Roman"/>
        </w:rPr>
      </w:pPr>
      <w:r w:rsidRPr="00A63523">
        <w:rPr>
          <w:rFonts w:eastAsia="Times New Roman"/>
        </w:rPr>
        <w:lastRenderedPageBreak/>
        <w:t xml:space="preserve">And, arsenal reductions are inevitable – accuracy upgrades are key to counterforce capabilities </w:t>
      </w:r>
    </w:p>
    <w:p w:rsidR="00082348" w:rsidRPr="00A63523" w:rsidRDefault="00082348" w:rsidP="00082348">
      <w:r w:rsidRPr="00A63523">
        <w:rPr>
          <w:rStyle w:val="Heading4Char"/>
        </w:rPr>
        <w:t>McDonough 9</w:t>
      </w:r>
      <w:r w:rsidRPr="00A63523">
        <w:t xml:space="preserve"> [David S, Doctoral Fellow at the Centre for Foreign Policy Studies at Dalhousie University, March, “Tailored Deterrence: The ‘New Triad’ and the Tailoring of Nuclear Superiority,”</w:t>
      </w:r>
      <w:hyperlink r:id="rId9" w:history="1">
        <w:r w:rsidRPr="00A63523">
          <w:rPr>
            <w:rStyle w:val="Hyperlink"/>
          </w:rPr>
          <w:t>http://www.canadianinternationalcouncil.org/download/resourcece/archives/strategicd~2/sd_no8_200</w:t>
        </w:r>
      </w:hyperlink>
      <w:r w:rsidRPr="00A63523">
        <w:t xml:space="preserve">]  </w:t>
      </w:r>
    </w:p>
    <w:p w:rsidR="00082348" w:rsidRPr="00A63523" w:rsidRDefault="00082348" w:rsidP="00082348">
      <w:pPr>
        <w:rPr>
          <w:rFonts w:eastAsia="Times New Roman" w:cs="Arial"/>
          <w:sz w:val="16"/>
          <w:szCs w:val="20"/>
        </w:rPr>
      </w:pPr>
      <w:r w:rsidRPr="00A63523">
        <w:rPr>
          <w:rFonts w:eastAsia="Times New Roman" w:cs="Arial"/>
          <w:sz w:val="16"/>
          <w:szCs w:val="20"/>
        </w:rPr>
        <w:t xml:space="preserve">Less noticed is the continuing modernization of the existing arsenal. The remaining low-yield Minuteman III ICBM </w:t>
      </w:r>
      <w:r w:rsidRPr="00A63523">
        <w:rPr>
          <w:rFonts w:eastAsia="Times New Roman" w:cs="Arial"/>
          <w:szCs w:val="20"/>
          <w:highlight w:val="yellow"/>
          <w:u w:val="single"/>
        </w:rPr>
        <w:t>warheads will be replaced by the high-yield</w:t>
      </w:r>
      <w:r w:rsidRPr="00A63523">
        <w:rPr>
          <w:rFonts w:eastAsia="Times New Roman" w:cs="Arial"/>
          <w:szCs w:val="20"/>
          <w:u w:val="single"/>
        </w:rPr>
        <w:t xml:space="preserve"> MX </w:t>
      </w:r>
      <w:r w:rsidRPr="00A63523">
        <w:rPr>
          <w:rFonts w:eastAsia="Times New Roman" w:cs="Arial"/>
          <w:szCs w:val="20"/>
          <w:highlight w:val="yellow"/>
          <w:u w:val="single"/>
        </w:rPr>
        <w:t>warhead and further augmented by the inclusion of GPS</w:t>
      </w:r>
      <w:r w:rsidRPr="00A63523">
        <w:rPr>
          <w:rFonts w:eastAsia="Times New Roman" w:cs="Arial"/>
          <w:szCs w:val="20"/>
          <w:u w:val="single"/>
        </w:rPr>
        <w:t xml:space="preserve"> guidance systems. </w:t>
      </w:r>
      <w:r w:rsidRPr="00A63523">
        <w:rPr>
          <w:rFonts w:eastAsia="Times New Roman" w:cs="Arial"/>
          <w:szCs w:val="20"/>
          <w:highlight w:val="yellow"/>
          <w:u w:val="single"/>
        </w:rPr>
        <w:t>The</w:t>
      </w:r>
      <w:r w:rsidRPr="00A63523">
        <w:rPr>
          <w:rFonts w:eastAsia="Times New Roman" w:cs="Arial"/>
          <w:szCs w:val="20"/>
          <w:u w:val="single"/>
        </w:rPr>
        <w:t xml:space="preserve"> SLBM </w:t>
      </w:r>
      <w:r w:rsidRPr="00A63523">
        <w:rPr>
          <w:rFonts w:eastAsia="Times New Roman" w:cs="Arial"/>
          <w:szCs w:val="20"/>
          <w:highlight w:val="yellow"/>
          <w:u w:val="single"/>
        </w:rPr>
        <w:t>force of highly accurate</w:t>
      </w:r>
      <w:r w:rsidRPr="00A63523">
        <w:rPr>
          <w:rFonts w:eastAsia="Times New Roman" w:cs="Arial"/>
          <w:szCs w:val="20"/>
          <w:u w:val="single"/>
        </w:rPr>
        <w:t xml:space="preserve"> and high-yield D-5 </w:t>
      </w:r>
      <w:r w:rsidRPr="00A63523">
        <w:rPr>
          <w:rFonts w:eastAsia="Times New Roman" w:cs="Arial"/>
          <w:szCs w:val="20"/>
          <w:highlight w:val="yellow"/>
          <w:u w:val="single"/>
        </w:rPr>
        <w:t>warheads</w:t>
      </w:r>
      <w:r w:rsidRPr="00A63523">
        <w:rPr>
          <w:rFonts w:eastAsia="Times New Roman" w:cs="Arial"/>
          <w:szCs w:val="20"/>
          <w:u w:val="single"/>
        </w:rPr>
        <w:t xml:space="preserve"> </w:t>
      </w:r>
      <w:r w:rsidRPr="00A63523">
        <w:rPr>
          <w:rFonts w:eastAsia="Times New Roman" w:cs="Arial"/>
          <w:szCs w:val="20"/>
          <w:highlight w:val="yellow"/>
          <w:u w:val="single"/>
        </w:rPr>
        <w:t>will</w:t>
      </w:r>
      <w:r w:rsidRPr="00A63523">
        <w:rPr>
          <w:rFonts w:eastAsia="Times New Roman" w:cs="Arial"/>
          <w:szCs w:val="20"/>
          <w:u w:val="single"/>
        </w:rPr>
        <w:t xml:space="preserve"> also </w:t>
      </w:r>
      <w:r w:rsidRPr="00A63523">
        <w:rPr>
          <w:rFonts w:eastAsia="Times New Roman" w:cs="Arial"/>
          <w:szCs w:val="20"/>
          <w:highlight w:val="yellow"/>
          <w:u w:val="single"/>
        </w:rPr>
        <w:t>benefit from the addition of GPS accuracy</w:t>
      </w:r>
      <w:r w:rsidRPr="00A63523">
        <w:rPr>
          <w:rFonts w:eastAsia="Times New Roman" w:cs="Arial"/>
          <w:szCs w:val="20"/>
          <w:u w:val="single"/>
        </w:rPr>
        <w:t xml:space="preserve"> and ground-burst capability. Even the bomber force will become armed with stealthy and low-flying cruise missiles – ideal to avoid an adversary’s early warning radar. </w:t>
      </w:r>
      <w:r w:rsidRPr="00A63523">
        <w:rPr>
          <w:rFonts w:eastAsia="Times New Roman" w:cs="Arial"/>
          <w:szCs w:val="20"/>
          <w:highlight w:val="yellow"/>
          <w:u w:val="single"/>
        </w:rPr>
        <w:t>The nuclear force may</w:t>
      </w:r>
      <w:r w:rsidRPr="00A63523">
        <w:rPr>
          <w:rFonts w:eastAsia="Times New Roman" w:cs="Arial"/>
          <w:szCs w:val="20"/>
          <w:u w:val="single"/>
        </w:rPr>
        <w:t xml:space="preserve"> indeed </w:t>
      </w:r>
      <w:r w:rsidRPr="00A63523">
        <w:rPr>
          <w:rFonts w:eastAsia="Times New Roman" w:cs="Arial"/>
          <w:szCs w:val="20"/>
          <w:highlight w:val="yellow"/>
          <w:u w:val="single"/>
        </w:rPr>
        <w:t>be smaller, but it is</w:t>
      </w:r>
      <w:r w:rsidRPr="00A63523">
        <w:rPr>
          <w:rFonts w:eastAsia="Times New Roman" w:cs="Arial"/>
          <w:szCs w:val="20"/>
          <w:u w:val="single"/>
        </w:rPr>
        <w:t xml:space="preserve"> also </w:t>
      </w:r>
      <w:r w:rsidRPr="00A63523">
        <w:rPr>
          <w:rFonts w:eastAsia="Times New Roman" w:cs="Arial"/>
          <w:szCs w:val="20"/>
          <w:highlight w:val="yellow"/>
          <w:u w:val="single"/>
        </w:rPr>
        <w:t>becoming</w:t>
      </w:r>
      <w:r w:rsidRPr="00A63523">
        <w:rPr>
          <w:rFonts w:eastAsia="Times New Roman" w:cs="Arial"/>
          <w:szCs w:val="20"/>
          <w:u w:val="single"/>
        </w:rPr>
        <w:t xml:space="preserve"> </w:t>
      </w:r>
      <w:r w:rsidRPr="00A63523">
        <w:rPr>
          <w:rFonts w:eastAsia="Times New Roman" w:cs="Arial"/>
          <w:szCs w:val="20"/>
          <w:highlight w:val="yellow"/>
          <w:u w:val="single"/>
        </w:rPr>
        <w:t>more accurate and more lethal</w:t>
      </w:r>
      <w:r w:rsidRPr="00A63523">
        <w:rPr>
          <w:rFonts w:eastAsia="Times New Roman" w:cs="Arial"/>
          <w:szCs w:val="20"/>
          <w:u w:val="single"/>
        </w:rPr>
        <w:t xml:space="preserve">, and </w:t>
      </w:r>
      <w:r w:rsidRPr="00A63523">
        <w:rPr>
          <w:rFonts w:eastAsia="Times New Roman" w:cs="Arial"/>
          <w:szCs w:val="20"/>
          <w:highlight w:val="yellow"/>
          <w:u w:val="single"/>
        </w:rPr>
        <w:t>ideal for disarming counterforce strikes</w:t>
      </w:r>
      <w:r w:rsidRPr="00A63523">
        <w:rPr>
          <w:rFonts w:eastAsia="Times New Roman" w:cs="Arial"/>
          <w:sz w:val="16"/>
          <w:szCs w:val="20"/>
          <w:highlight w:val="yellow"/>
        </w:rPr>
        <w:t>.</w:t>
      </w:r>
    </w:p>
    <w:p w:rsidR="00082348" w:rsidRPr="00A63523" w:rsidRDefault="00082348" w:rsidP="00082348">
      <w:pPr>
        <w:pStyle w:val="Heading4"/>
        <w:rPr>
          <w:rFonts w:eastAsia="Times New Roman"/>
        </w:rPr>
      </w:pPr>
      <w:r w:rsidRPr="00A63523">
        <w:rPr>
          <w:rFonts w:eastAsia="Times New Roman"/>
        </w:rPr>
        <w:t>And, the impact is global nuclear war</w:t>
      </w:r>
    </w:p>
    <w:p w:rsidR="00082348" w:rsidRPr="00A63523" w:rsidRDefault="00082348" w:rsidP="00082348">
      <w:pPr>
        <w:rPr>
          <w:sz w:val="16"/>
        </w:rPr>
      </w:pPr>
      <w:r w:rsidRPr="00A63523">
        <w:rPr>
          <w:rStyle w:val="Heading4Char"/>
        </w:rPr>
        <w:t>Caves 10</w:t>
      </w:r>
      <w:r w:rsidRPr="00A63523">
        <w:rPr>
          <w:rFonts w:eastAsia="Times New Roman" w:cs="Arial"/>
          <w:sz w:val="16"/>
          <w:szCs w:val="20"/>
        </w:rPr>
        <w:t xml:space="preserve"> (John P, Senior Research Fellow in the Center for the Study of Weapons of Mass Destruction at the National Defense University, January, Strategic Forum, No. 252, “Avoiding a Crisis of Confidence in the U.S. Nuclear Deterrent,” da 11/16, mat) </w:t>
      </w:r>
      <w:r w:rsidRPr="00A63523">
        <w:rPr>
          <w:rFonts w:eastAsia="Times New Roman" w:cs="Arial"/>
          <w:szCs w:val="20"/>
          <w:highlight w:val="yellow"/>
          <w:u w:val="single"/>
        </w:rPr>
        <w:t>Perceptions of a compromised U.S. nuclear deterrent</w:t>
      </w:r>
      <w:r w:rsidRPr="00A63523">
        <w:rPr>
          <w:rFonts w:eastAsia="Times New Roman" w:cs="Arial"/>
          <w:szCs w:val="20"/>
          <w:u w:val="single"/>
        </w:rPr>
        <w:t xml:space="preserve"> as described above </w:t>
      </w:r>
      <w:r w:rsidRPr="00A63523">
        <w:rPr>
          <w:rFonts w:eastAsia="Times New Roman" w:cs="Arial"/>
          <w:szCs w:val="20"/>
          <w:highlight w:val="yellow"/>
          <w:u w:val="single"/>
        </w:rPr>
        <w:t>would</w:t>
      </w:r>
      <w:r w:rsidRPr="00A63523">
        <w:rPr>
          <w:rFonts w:eastAsia="Times New Roman" w:cs="Arial"/>
          <w:szCs w:val="20"/>
          <w:u w:val="single"/>
        </w:rPr>
        <w:t xml:space="preserve"> </w:t>
      </w:r>
      <w:r w:rsidRPr="00A63523">
        <w:rPr>
          <w:rFonts w:eastAsia="Times New Roman" w:cs="Arial"/>
          <w:szCs w:val="20"/>
          <w:highlight w:val="yellow"/>
          <w:u w:val="single"/>
        </w:rPr>
        <w:t>have profound</w:t>
      </w:r>
      <w:r w:rsidRPr="00A63523">
        <w:rPr>
          <w:rFonts w:eastAsia="Times New Roman" w:cs="Arial"/>
          <w:szCs w:val="20"/>
          <w:u w:val="single"/>
        </w:rPr>
        <w:t xml:space="preserve"> policy </w:t>
      </w:r>
      <w:r w:rsidRPr="00A63523">
        <w:rPr>
          <w:rFonts w:eastAsia="Times New Roman" w:cs="Arial"/>
          <w:szCs w:val="20"/>
          <w:highlight w:val="yellow"/>
          <w:u w:val="single"/>
        </w:rPr>
        <w:t>implications</w:t>
      </w:r>
      <w:r w:rsidRPr="00A63523">
        <w:rPr>
          <w:rFonts w:eastAsia="Times New Roman" w:cs="Arial"/>
          <w:sz w:val="16"/>
          <w:szCs w:val="20"/>
        </w:rPr>
        <w:t xml:space="preserve">, </w:t>
      </w:r>
      <w:r w:rsidRPr="00A63523">
        <w:rPr>
          <w:rFonts w:eastAsia="Times New Roman" w:cs="Arial"/>
          <w:szCs w:val="20"/>
          <w:u w:val="single"/>
        </w:rPr>
        <w:t xml:space="preserve">particularly if they emerge at a time when a nuclear-armed great power is pursuing a more aggressive strategy toward U.S. allies and partners in its region in a bid to enhance its regional and global clout. </w:t>
      </w:r>
      <w:r w:rsidRPr="00A63523">
        <w:rPr>
          <w:rFonts w:eastAsia="Times New Roman" w:cs="Arial"/>
          <w:szCs w:val="20"/>
          <w:highlight w:val="yellow"/>
          <w:u w:val="single"/>
        </w:rPr>
        <w:t>A</w:t>
      </w:r>
      <w:r w:rsidRPr="00A63523">
        <w:rPr>
          <w:rFonts w:eastAsia="Times New Roman" w:cs="Arial"/>
          <w:szCs w:val="20"/>
          <w:u w:val="single"/>
        </w:rPr>
        <w:t xml:space="preserve"> dangerous </w:t>
      </w:r>
      <w:r w:rsidRPr="00A63523">
        <w:rPr>
          <w:rFonts w:eastAsia="Times New Roman" w:cs="Arial"/>
          <w:szCs w:val="20"/>
          <w:highlight w:val="yellow"/>
          <w:u w:val="single"/>
        </w:rPr>
        <w:t>period of vulnerability</w:t>
      </w:r>
      <w:r w:rsidRPr="00A63523">
        <w:rPr>
          <w:rFonts w:eastAsia="Times New Roman" w:cs="Arial"/>
          <w:szCs w:val="20"/>
          <w:u w:val="single"/>
        </w:rPr>
        <w:t xml:space="preserve"> </w:t>
      </w:r>
      <w:r w:rsidRPr="00A63523">
        <w:rPr>
          <w:rFonts w:eastAsia="Times New Roman" w:cs="Arial"/>
          <w:szCs w:val="20"/>
          <w:highlight w:val="yellow"/>
          <w:u w:val="single"/>
        </w:rPr>
        <w:t>would open for the U</w:t>
      </w:r>
      <w:r w:rsidRPr="00A63523">
        <w:rPr>
          <w:rFonts w:eastAsia="Times New Roman" w:cs="Arial"/>
          <w:szCs w:val="20"/>
          <w:u w:val="single"/>
        </w:rPr>
        <w:t xml:space="preserve">nited </w:t>
      </w:r>
      <w:r w:rsidRPr="00A63523">
        <w:rPr>
          <w:rFonts w:eastAsia="Times New Roman" w:cs="Arial"/>
          <w:szCs w:val="20"/>
          <w:highlight w:val="yellow"/>
          <w:u w:val="single"/>
        </w:rPr>
        <w:t>S</w:t>
      </w:r>
      <w:r w:rsidRPr="00A63523">
        <w:rPr>
          <w:rFonts w:eastAsia="Times New Roman" w:cs="Arial"/>
          <w:szCs w:val="20"/>
          <w:u w:val="single"/>
        </w:rPr>
        <w:t xml:space="preserve">tates and those nations that depend on U.S. protection while the United States attempted to rectify the problems with its nuclear forces. As </w:t>
      </w:r>
      <w:r w:rsidRPr="00A63523">
        <w:rPr>
          <w:rFonts w:eastAsia="Times New Roman" w:cs="Arial"/>
          <w:szCs w:val="20"/>
          <w:highlight w:val="yellow"/>
          <w:u w:val="single"/>
        </w:rPr>
        <w:t>it would take more than a decade</w:t>
      </w:r>
      <w:r w:rsidRPr="00A63523">
        <w:rPr>
          <w:rFonts w:eastAsia="Times New Roman" w:cs="Arial"/>
          <w:szCs w:val="20"/>
          <w:u w:val="single"/>
        </w:rPr>
        <w:t xml:space="preserve"> for the United States </w:t>
      </w:r>
      <w:r w:rsidRPr="00A63523">
        <w:rPr>
          <w:rFonts w:eastAsia="Times New Roman" w:cs="Arial"/>
          <w:szCs w:val="20"/>
          <w:highlight w:val="yellow"/>
          <w:u w:val="single"/>
        </w:rPr>
        <w:t>to produce new</w:t>
      </w:r>
      <w:r w:rsidRPr="00A63523">
        <w:rPr>
          <w:rFonts w:eastAsia="Times New Roman" w:cs="Arial"/>
          <w:szCs w:val="20"/>
          <w:u w:val="single"/>
        </w:rPr>
        <w:t xml:space="preserve"> nuclear </w:t>
      </w:r>
      <w:r w:rsidRPr="00A63523">
        <w:rPr>
          <w:rFonts w:eastAsia="Times New Roman" w:cs="Arial"/>
          <w:szCs w:val="20"/>
          <w:highlight w:val="yellow"/>
          <w:u w:val="single"/>
        </w:rPr>
        <w:t>weapons</w:t>
      </w:r>
      <w:r w:rsidRPr="00A63523">
        <w:rPr>
          <w:rFonts w:eastAsia="Times New Roman" w:cs="Arial"/>
          <w:szCs w:val="20"/>
          <w:u w:val="single"/>
        </w:rPr>
        <w:t xml:space="preserve">, ensuing events could preclude a return to anything like the status quo ante. </w:t>
      </w:r>
      <w:r w:rsidRPr="00A63523">
        <w:rPr>
          <w:rFonts w:eastAsia="Times New Roman" w:cs="Arial"/>
          <w:szCs w:val="20"/>
          <w:highlight w:val="yellow"/>
          <w:u w:val="single"/>
        </w:rPr>
        <w:t>The</w:t>
      </w:r>
      <w:r w:rsidRPr="00A63523">
        <w:rPr>
          <w:rFonts w:eastAsia="Times New Roman" w:cs="Arial"/>
          <w:szCs w:val="20"/>
          <w:u w:val="single"/>
        </w:rPr>
        <w:t xml:space="preserve"> assertive, </w:t>
      </w:r>
      <w:r w:rsidRPr="00A63523">
        <w:rPr>
          <w:rFonts w:eastAsia="Times New Roman" w:cs="Arial"/>
          <w:szCs w:val="20"/>
          <w:highlight w:val="yellow"/>
          <w:u w:val="single"/>
        </w:rPr>
        <w:t>nuclear-armed</w:t>
      </w:r>
      <w:r w:rsidRPr="00A63523">
        <w:rPr>
          <w:rFonts w:eastAsia="Times New Roman" w:cs="Arial"/>
          <w:szCs w:val="20"/>
          <w:u w:val="single"/>
        </w:rPr>
        <w:t xml:space="preserve"> great </w:t>
      </w:r>
      <w:r w:rsidRPr="00A63523">
        <w:rPr>
          <w:rFonts w:eastAsia="Times New Roman" w:cs="Arial"/>
          <w:szCs w:val="20"/>
          <w:highlight w:val="yellow"/>
          <w:u w:val="single"/>
        </w:rPr>
        <w:t>power</w:t>
      </w:r>
      <w:r w:rsidRPr="00A63523">
        <w:rPr>
          <w:rFonts w:eastAsia="Times New Roman" w:cs="Arial"/>
          <w:sz w:val="16"/>
          <w:szCs w:val="20"/>
        </w:rPr>
        <w:t xml:space="preserve">, and other major adversaries, </w:t>
      </w:r>
      <w:r w:rsidRPr="00A63523">
        <w:rPr>
          <w:rFonts w:eastAsia="Times New Roman" w:cs="Arial"/>
          <w:szCs w:val="20"/>
          <w:highlight w:val="yellow"/>
          <w:u w:val="single"/>
        </w:rPr>
        <w:t>could be willing to</w:t>
      </w:r>
      <w:r w:rsidRPr="00A63523">
        <w:rPr>
          <w:rFonts w:eastAsia="Times New Roman" w:cs="Arial"/>
          <w:szCs w:val="20"/>
          <w:u w:val="single"/>
        </w:rPr>
        <w:t xml:space="preserve"> </w:t>
      </w:r>
      <w:r w:rsidRPr="00A63523">
        <w:rPr>
          <w:rFonts w:eastAsia="Times New Roman" w:cs="Arial"/>
          <w:szCs w:val="20"/>
          <w:highlight w:val="yellow"/>
          <w:u w:val="single"/>
        </w:rPr>
        <w:t>challenge U.S. interests</w:t>
      </w:r>
      <w:r w:rsidRPr="00A63523">
        <w:rPr>
          <w:rFonts w:eastAsia="Times New Roman" w:cs="Arial"/>
          <w:szCs w:val="20"/>
          <w:u w:val="single"/>
        </w:rPr>
        <w:t xml:space="preserve"> more directly in the expectation that the United States would be less prepared to threaten or deliver a military response </w:t>
      </w:r>
      <w:r w:rsidRPr="00A63523">
        <w:rPr>
          <w:rFonts w:eastAsia="Times New Roman" w:cs="Arial"/>
          <w:szCs w:val="20"/>
          <w:highlight w:val="yellow"/>
          <w:u w:val="single"/>
        </w:rPr>
        <w:t xml:space="preserve">that could lead to </w:t>
      </w:r>
      <w:r w:rsidRPr="00A63523">
        <w:rPr>
          <w:rStyle w:val="Emphasis"/>
          <w:highlight w:val="yellow"/>
        </w:rPr>
        <w:t>direct conflict</w:t>
      </w:r>
      <w:r w:rsidRPr="00A63523">
        <w:rPr>
          <w:rFonts w:eastAsia="Times New Roman" w:cs="Arial"/>
          <w:szCs w:val="20"/>
          <w:u w:val="single"/>
        </w:rPr>
        <w:t xml:space="preserve">. </w:t>
      </w:r>
      <w:r w:rsidRPr="00A63523">
        <w:rPr>
          <w:rFonts w:eastAsia="Times New Roman" w:cs="Arial"/>
          <w:sz w:val="16"/>
          <w:szCs w:val="20"/>
        </w:rPr>
        <w:t xml:space="preserve">They will want to keep the United States from reclaiming its earlier power position. </w:t>
      </w:r>
      <w:r w:rsidRPr="00A63523">
        <w:rPr>
          <w:rFonts w:eastAsia="Times New Roman" w:cs="Arial"/>
          <w:szCs w:val="20"/>
          <w:highlight w:val="yellow"/>
          <w:u w:val="single"/>
        </w:rPr>
        <w:t>Allies</w:t>
      </w:r>
      <w:r w:rsidRPr="00A63523">
        <w:rPr>
          <w:rFonts w:eastAsia="Times New Roman" w:cs="Arial"/>
          <w:sz w:val="16"/>
          <w:szCs w:val="20"/>
        </w:rPr>
        <w:t xml:space="preserve"> and partners who have relied upon explicit or implicit assurances of U.S. nuclear protection as a foundation of their security </w:t>
      </w:r>
      <w:r w:rsidRPr="00A63523">
        <w:rPr>
          <w:rFonts w:eastAsia="Times New Roman" w:cs="Arial"/>
          <w:szCs w:val="20"/>
          <w:highlight w:val="yellow"/>
          <w:u w:val="single"/>
        </w:rPr>
        <w:t>could lose faith in</w:t>
      </w:r>
      <w:r w:rsidRPr="00A63523">
        <w:rPr>
          <w:rFonts w:eastAsia="Times New Roman" w:cs="Arial"/>
          <w:szCs w:val="20"/>
          <w:u w:val="single"/>
        </w:rPr>
        <w:t xml:space="preserve"> those </w:t>
      </w:r>
      <w:r w:rsidRPr="00A63523">
        <w:rPr>
          <w:rFonts w:eastAsia="Times New Roman" w:cs="Arial"/>
          <w:szCs w:val="20"/>
          <w:highlight w:val="yellow"/>
          <w:u w:val="single"/>
        </w:rPr>
        <w:t>assurances</w:t>
      </w:r>
      <w:r w:rsidRPr="00A63523">
        <w:rPr>
          <w:rFonts w:eastAsia="Times New Roman" w:cs="Arial"/>
          <w:sz w:val="16"/>
          <w:szCs w:val="20"/>
          <w:highlight w:val="yellow"/>
        </w:rPr>
        <w:t xml:space="preserve">. </w:t>
      </w:r>
      <w:r w:rsidRPr="00A63523">
        <w:rPr>
          <w:rFonts w:eastAsia="Times New Roman" w:cs="Arial"/>
          <w:szCs w:val="20"/>
          <w:highlight w:val="yellow"/>
          <w:u w:val="single"/>
        </w:rPr>
        <w:t>They could compensate by</w:t>
      </w:r>
      <w:r w:rsidRPr="00A63523">
        <w:rPr>
          <w:rFonts w:eastAsia="Times New Roman" w:cs="Arial"/>
          <w:szCs w:val="20"/>
          <w:u w:val="single"/>
        </w:rPr>
        <w:t xml:space="preserve"> accommodating U.S. rivals, especially in the short term, or </w:t>
      </w:r>
      <w:r w:rsidRPr="00A63523">
        <w:rPr>
          <w:rFonts w:eastAsia="Times New Roman" w:cs="Arial"/>
          <w:szCs w:val="20"/>
          <w:highlight w:val="yellow"/>
          <w:u w:val="single"/>
        </w:rPr>
        <w:t>acquiring their own</w:t>
      </w:r>
      <w:r w:rsidRPr="00A63523">
        <w:rPr>
          <w:rFonts w:eastAsia="Times New Roman" w:cs="Arial"/>
          <w:szCs w:val="20"/>
          <w:u w:val="single"/>
        </w:rPr>
        <w:t xml:space="preserve"> nuclear </w:t>
      </w:r>
      <w:r w:rsidRPr="00A63523">
        <w:rPr>
          <w:rFonts w:eastAsia="Times New Roman" w:cs="Arial"/>
          <w:szCs w:val="20"/>
          <w:highlight w:val="yellow"/>
          <w:u w:val="single"/>
        </w:rPr>
        <w:t>deterrents</w:t>
      </w:r>
      <w:r w:rsidRPr="00A63523">
        <w:rPr>
          <w:rFonts w:eastAsia="Times New Roman" w:cs="Arial"/>
          <w:szCs w:val="20"/>
          <w:u w:val="single"/>
        </w:rPr>
        <w:t>, which in most cases could be accomplished only over the mid- to long term.</w:t>
      </w:r>
      <w:r w:rsidRPr="00A63523">
        <w:rPr>
          <w:rFonts w:eastAsia="Times New Roman" w:cs="Arial"/>
          <w:sz w:val="16"/>
          <w:szCs w:val="20"/>
        </w:rPr>
        <w:t xml:space="preserve"> </w:t>
      </w:r>
      <w:r w:rsidRPr="00A63523">
        <w:rPr>
          <w:rFonts w:eastAsia="Times New Roman" w:cs="Arial"/>
          <w:szCs w:val="20"/>
          <w:highlight w:val="yellow"/>
          <w:u w:val="single"/>
        </w:rPr>
        <w:t>A more nuclear world would</w:t>
      </w:r>
      <w:r w:rsidRPr="00A63523">
        <w:rPr>
          <w:rFonts w:eastAsia="Times New Roman" w:cs="Arial"/>
          <w:szCs w:val="20"/>
          <w:u w:val="single"/>
        </w:rPr>
        <w:t xml:space="preserve"> likely </w:t>
      </w:r>
      <w:r w:rsidRPr="00A63523">
        <w:rPr>
          <w:rFonts w:eastAsia="Times New Roman" w:cs="Arial"/>
          <w:szCs w:val="20"/>
          <w:highlight w:val="yellow"/>
          <w:u w:val="single"/>
        </w:rPr>
        <w:t>ensue</w:t>
      </w:r>
      <w:r w:rsidRPr="00A63523">
        <w:rPr>
          <w:rFonts w:eastAsia="Times New Roman" w:cs="Arial"/>
          <w:szCs w:val="20"/>
          <w:u w:val="single"/>
        </w:rPr>
        <w:t xml:space="preserve"> over a period of years. Important U.S. interests could be compromised or abandoned, or a </w:t>
      </w:r>
      <w:r w:rsidRPr="00A63523">
        <w:rPr>
          <w:rStyle w:val="Emphasis"/>
          <w:highlight w:val="yellow"/>
        </w:rPr>
        <w:t>major war could occur</w:t>
      </w:r>
      <w:r w:rsidRPr="00A63523">
        <w:rPr>
          <w:rFonts w:eastAsia="Times New Roman" w:cs="Arial"/>
          <w:szCs w:val="20"/>
          <w:highlight w:val="yellow"/>
          <w:u w:val="single"/>
        </w:rPr>
        <w:t xml:space="preserve"> as adversaries</w:t>
      </w:r>
      <w:r w:rsidRPr="00A63523">
        <w:rPr>
          <w:rFonts w:eastAsia="Times New Roman" w:cs="Arial"/>
          <w:szCs w:val="20"/>
          <w:u w:val="single"/>
        </w:rPr>
        <w:t xml:space="preserve"> and/or the United States </w:t>
      </w:r>
      <w:r w:rsidRPr="00A63523">
        <w:rPr>
          <w:rStyle w:val="Emphasis"/>
          <w:highlight w:val="yellow"/>
        </w:rPr>
        <w:t>miscalculate</w:t>
      </w:r>
      <w:r w:rsidRPr="00A63523">
        <w:rPr>
          <w:rFonts w:eastAsia="Times New Roman" w:cs="Arial"/>
          <w:szCs w:val="20"/>
          <w:highlight w:val="yellow"/>
          <w:u w:val="single"/>
        </w:rPr>
        <w:t xml:space="preserve"> new boundaries of</w:t>
      </w:r>
      <w:r w:rsidRPr="00A63523">
        <w:rPr>
          <w:rFonts w:eastAsia="Times New Roman" w:cs="Arial"/>
          <w:szCs w:val="20"/>
          <w:u w:val="single"/>
        </w:rPr>
        <w:t xml:space="preserve"> </w:t>
      </w:r>
      <w:r w:rsidRPr="00A63523">
        <w:rPr>
          <w:rFonts w:eastAsia="Times New Roman" w:cs="Arial"/>
          <w:szCs w:val="20"/>
          <w:highlight w:val="yellow"/>
          <w:u w:val="single"/>
        </w:rPr>
        <w:t>deterrence</w:t>
      </w:r>
      <w:r w:rsidRPr="00A63523">
        <w:rPr>
          <w:rFonts w:eastAsia="Times New Roman" w:cs="Arial"/>
          <w:szCs w:val="20"/>
          <w:u w:val="single"/>
        </w:rPr>
        <w:t xml:space="preserve"> and provocation. At worst, </w:t>
      </w:r>
      <w:r w:rsidRPr="00A63523">
        <w:rPr>
          <w:rFonts w:eastAsia="Times New Roman" w:cs="Arial"/>
          <w:szCs w:val="20"/>
          <w:highlight w:val="yellow"/>
          <w:u w:val="single"/>
        </w:rPr>
        <w:t xml:space="preserve">war could lead to </w:t>
      </w:r>
      <w:r w:rsidRPr="00A63523">
        <w:rPr>
          <w:rStyle w:val="Emphasis"/>
          <w:highlight w:val="yellow"/>
        </w:rPr>
        <w:t>state-on-state employment of</w:t>
      </w:r>
      <w:r w:rsidRPr="00A63523">
        <w:rPr>
          <w:rFonts w:eastAsia="Times New Roman" w:cs="Arial"/>
          <w:szCs w:val="20"/>
          <w:u w:val="single"/>
        </w:rPr>
        <w:t xml:space="preserve"> weapons of mass destruction (</w:t>
      </w:r>
      <w:r w:rsidRPr="00A63523">
        <w:rPr>
          <w:rStyle w:val="Emphasis"/>
          <w:highlight w:val="yellow"/>
        </w:rPr>
        <w:t>WMD</w:t>
      </w:r>
      <w:r w:rsidRPr="00A63523">
        <w:rPr>
          <w:rFonts w:eastAsia="Times New Roman" w:cs="Arial"/>
          <w:szCs w:val="20"/>
          <w:u w:val="single"/>
        </w:rPr>
        <w:t xml:space="preserve">) on a scale far more catastrophic than what nuclear-armed terrorists alone could inflict. </w:t>
      </w:r>
    </w:p>
    <w:p w:rsidR="00082348" w:rsidRPr="00A63523" w:rsidRDefault="00082348" w:rsidP="00082348">
      <w:pPr>
        <w:pStyle w:val="Heading4"/>
      </w:pPr>
      <w:r w:rsidRPr="00A63523">
        <w:t xml:space="preserve">And, monopoly impedes </w:t>
      </w:r>
      <w:r w:rsidRPr="00A63523">
        <w:rPr>
          <w:u w:val="single"/>
        </w:rPr>
        <w:t>innovation</w:t>
      </w:r>
      <w:r w:rsidRPr="00A63523">
        <w:t xml:space="preserve"> </w:t>
      </w:r>
    </w:p>
    <w:p w:rsidR="00082348" w:rsidRPr="00A63523" w:rsidRDefault="00082348" w:rsidP="00082348">
      <w:r w:rsidRPr="00A63523">
        <w:rPr>
          <w:rStyle w:val="Heading4Char"/>
        </w:rPr>
        <w:t>Morrison, 12</w:t>
      </w:r>
      <w:r w:rsidRPr="00A63523">
        <w:t xml:space="preserve"> [April 30</w:t>
      </w:r>
      <w:r w:rsidRPr="00A63523">
        <w:rPr>
          <w:vertAlign w:val="superscript"/>
        </w:rPr>
        <w:t>th</w:t>
      </w:r>
      <w:r w:rsidRPr="00A63523">
        <w:t>, Wayne M. Morrison</w:t>
      </w:r>
      <w:r w:rsidRPr="00A63523">
        <w:rPr>
          <w:sz w:val="12"/>
        </w:rPr>
        <w:t xml:space="preserve">¶ </w:t>
      </w:r>
      <w:r w:rsidRPr="00A63523">
        <w:t>Specialist in Asian Trade and Finance, Congressional Research Service, China’s Rare Earth Industry and Export</w:t>
      </w:r>
      <w:r w:rsidRPr="00A63523">
        <w:rPr>
          <w:sz w:val="12"/>
        </w:rPr>
        <w:t xml:space="preserve">¶ </w:t>
      </w:r>
      <w:r w:rsidRPr="00A63523">
        <w:t>Regime: Economic and Trade Implications for</w:t>
      </w:r>
      <w:r w:rsidRPr="00A63523">
        <w:rPr>
          <w:sz w:val="12"/>
        </w:rPr>
        <w:t xml:space="preserve">¶ </w:t>
      </w:r>
      <w:r w:rsidRPr="00A63523">
        <w:t xml:space="preserve">the United States, </w:t>
      </w:r>
      <w:hyperlink r:id="rId10" w:history="1">
        <w:r w:rsidRPr="00A63523">
          <w:rPr>
            <w:rStyle w:val="Hyperlink"/>
          </w:rPr>
          <w:t>http://www.fas.org/sgp/crs/row/R42510.pdf</w:t>
        </w:r>
      </w:hyperlink>
      <w:r w:rsidRPr="00A63523">
        <w:t xml:space="preserve">] </w:t>
      </w:r>
    </w:p>
    <w:p w:rsidR="00082348" w:rsidRPr="00A63523" w:rsidRDefault="00082348" w:rsidP="00082348">
      <w:pPr>
        <w:rPr>
          <w:sz w:val="14"/>
        </w:rPr>
      </w:pPr>
      <w:r w:rsidRPr="00A63523">
        <w:rPr>
          <w:rStyle w:val="StyleBoldUnderline"/>
          <w:highlight w:val="yellow"/>
        </w:rPr>
        <w:t>China’s position as the</w:t>
      </w:r>
      <w:r w:rsidRPr="00A63523">
        <w:rPr>
          <w:rStyle w:val="StyleBoldUnderline"/>
        </w:rPr>
        <w:t xml:space="preserve"> world’s </w:t>
      </w:r>
      <w:r w:rsidRPr="00A63523">
        <w:rPr>
          <w:rStyle w:val="StyleBoldUnderline"/>
          <w:highlight w:val="yellow"/>
        </w:rPr>
        <w:t>dominant producer</w:t>
      </w:r>
      <w:r w:rsidRPr="00A63523">
        <w:rPr>
          <w:sz w:val="14"/>
        </w:rPr>
        <w:t xml:space="preserve"> and supplier </w:t>
      </w:r>
      <w:r w:rsidRPr="00A63523">
        <w:rPr>
          <w:rStyle w:val="StyleBoldUnderline"/>
          <w:highlight w:val="yellow"/>
        </w:rPr>
        <w:t>of rare earths</w:t>
      </w:r>
      <w:r w:rsidRPr="00A63523">
        <w:rPr>
          <w:sz w:val="14"/>
        </w:rPr>
        <w:t xml:space="preserve"> (97% of total</w:t>
      </w:r>
      <w:r w:rsidRPr="00A63523">
        <w:rPr>
          <w:sz w:val="12"/>
        </w:rPr>
        <w:t>¶</w:t>
      </w:r>
      <w:r w:rsidRPr="00A63523">
        <w:rPr>
          <w:sz w:val="14"/>
        </w:rPr>
        <w:t xml:space="preserve"> output) and its policies to limit exports </w:t>
      </w:r>
      <w:r w:rsidRPr="00A63523">
        <w:rPr>
          <w:rStyle w:val="StyleBoldUnderline"/>
          <w:highlight w:val="yellow"/>
        </w:rPr>
        <w:t>have raised</w:t>
      </w:r>
      <w:r w:rsidRPr="00A63523">
        <w:rPr>
          <w:sz w:val="14"/>
          <w:highlight w:val="yellow"/>
        </w:rPr>
        <w:t xml:space="preserve"> </w:t>
      </w:r>
      <w:r w:rsidRPr="00A63523">
        <w:rPr>
          <w:rStyle w:val="StyleBoldUnderline"/>
          <w:highlight w:val="yellow"/>
        </w:rPr>
        <w:t>concerns</w:t>
      </w:r>
      <w:r w:rsidRPr="00A63523">
        <w:rPr>
          <w:sz w:val="14"/>
        </w:rPr>
        <w:t xml:space="preserve"> among many in Congress, especially</w:t>
      </w:r>
      <w:r w:rsidRPr="00A63523">
        <w:rPr>
          <w:sz w:val="12"/>
        </w:rPr>
        <w:t>¶</w:t>
      </w:r>
      <w:r w:rsidRPr="00A63523">
        <w:rPr>
          <w:sz w:val="14"/>
        </w:rPr>
        <w:t xml:space="preserve"> </w:t>
      </w:r>
      <w:r w:rsidRPr="00A63523">
        <w:rPr>
          <w:rStyle w:val="StyleBoldUnderline"/>
          <w:highlight w:val="yellow"/>
        </w:rPr>
        <w:t xml:space="preserve">given the importance of rare earths to </w:t>
      </w:r>
      <w:r w:rsidRPr="00A63523">
        <w:rPr>
          <w:rStyle w:val="StyleBoldUnderline"/>
        </w:rPr>
        <w:t xml:space="preserve">a variety of </w:t>
      </w:r>
      <w:r w:rsidRPr="00A63523">
        <w:rPr>
          <w:rStyle w:val="StyleBoldUnderline"/>
          <w:highlight w:val="yellow"/>
        </w:rPr>
        <w:t>U.S</w:t>
      </w:r>
      <w:r w:rsidRPr="00A63523">
        <w:rPr>
          <w:rStyle w:val="StyleBoldUnderline"/>
        </w:rPr>
        <w:t xml:space="preserve">. commercial </w:t>
      </w:r>
      <w:r w:rsidRPr="00A63523">
        <w:rPr>
          <w:rStyle w:val="StyleBoldUnderline"/>
          <w:highlight w:val="yellow"/>
        </w:rPr>
        <w:t>industries</w:t>
      </w:r>
      <w:r w:rsidRPr="00A63523">
        <w:rPr>
          <w:sz w:val="14"/>
        </w:rPr>
        <w:t xml:space="preserve"> (e.g., hybrid and</w:t>
      </w:r>
      <w:r w:rsidRPr="00A63523">
        <w:rPr>
          <w:sz w:val="12"/>
        </w:rPr>
        <w:t>¶</w:t>
      </w:r>
      <w:r w:rsidRPr="00A63523">
        <w:rPr>
          <w:sz w:val="14"/>
        </w:rPr>
        <w:t xml:space="preserve"> conventional autos, oil and gas, energy-efficient lighting, advanced electronics, chemicals, and</w:t>
      </w:r>
      <w:r w:rsidRPr="00A63523">
        <w:rPr>
          <w:sz w:val="12"/>
        </w:rPr>
        <w:t>¶</w:t>
      </w:r>
      <w:r w:rsidRPr="00A63523">
        <w:rPr>
          <w:sz w:val="14"/>
        </w:rPr>
        <w:t xml:space="preserve"> medical equipment), </w:t>
      </w:r>
      <w:r w:rsidRPr="00A63523">
        <w:rPr>
          <w:rStyle w:val="StyleBoldUnderline"/>
        </w:rPr>
        <w:t>as well as to U.S. defense</w:t>
      </w:r>
      <w:r w:rsidRPr="00A63523">
        <w:rPr>
          <w:sz w:val="14"/>
        </w:rPr>
        <w:t xml:space="preserve"> </w:t>
      </w:r>
      <w:r w:rsidRPr="00A63523">
        <w:rPr>
          <w:rStyle w:val="StyleBoldUnderline"/>
        </w:rPr>
        <w:t>industries</w:t>
      </w:r>
      <w:r w:rsidRPr="00A63523">
        <w:rPr>
          <w:sz w:val="14"/>
        </w:rPr>
        <w:t xml:space="preserve"> that produce various weapon systems.</w:t>
      </w:r>
      <w:r w:rsidRPr="00A63523">
        <w:rPr>
          <w:sz w:val="12"/>
        </w:rPr>
        <w:t>¶</w:t>
      </w:r>
      <w:r w:rsidRPr="00A63523">
        <w:rPr>
          <w:sz w:val="14"/>
        </w:rPr>
        <w:t xml:space="preserve"> </w:t>
      </w:r>
      <w:r w:rsidRPr="00A63523">
        <w:rPr>
          <w:rStyle w:val="StyleBoldUnderline"/>
        </w:rPr>
        <w:t xml:space="preserve">Many are concerned that </w:t>
      </w:r>
      <w:r w:rsidRPr="00A63523">
        <w:rPr>
          <w:rStyle w:val="StyleBoldUnderline"/>
          <w:highlight w:val="yellow"/>
        </w:rPr>
        <w:t>rising rare earth prices could</w:t>
      </w:r>
      <w:r w:rsidRPr="00A63523">
        <w:rPr>
          <w:rStyle w:val="StyleBoldUnderline"/>
        </w:rPr>
        <w:t xml:space="preserve"> </w:t>
      </w:r>
      <w:r w:rsidRPr="00A63523">
        <w:rPr>
          <w:rStyle w:val="StyleBoldUnderline"/>
          <w:highlight w:val="yellow"/>
        </w:rPr>
        <w:t>undermine the global</w:t>
      </w:r>
      <w:r w:rsidRPr="00A63523">
        <w:rPr>
          <w:sz w:val="14"/>
          <w:highlight w:val="yellow"/>
        </w:rPr>
        <w:t xml:space="preserve"> </w:t>
      </w:r>
      <w:r w:rsidRPr="00A63523">
        <w:rPr>
          <w:rStyle w:val="StyleBoldUnderline"/>
          <w:highlight w:val="yellow"/>
        </w:rPr>
        <w:t>competitiveness of</w:t>
      </w:r>
      <w:r w:rsidRPr="00A63523">
        <w:rPr>
          <w:sz w:val="12"/>
        </w:rPr>
        <w:t>¶</w:t>
      </w:r>
      <w:r w:rsidRPr="00A63523">
        <w:rPr>
          <w:sz w:val="14"/>
        </w:rPr>
        <w:t xml:space="preserve"> many </w:t>
      </w:r>
      <w:r w:rsidRPr="00A63523">
        <w:rPr>
          <w:rStyle w:val="StyleBoldUnderline"/>
          <w:highlight w:val="yellow"/>
        </w:rPr>
        <w:t>U</w:t>
      </w:r>
      <w:r w:rsidRPr="00A63523">
        <w:rPr>
          <w:rStyle w:val="StyleBoldUnderline"/>
        </w:rPr>
        <w:t>.</w:t>
      </w:r>
      <w:r w:rsidRPr="00A63523">
        <w:rPr>
          <w:rStyle w:val="StyleBoldUnderline"/>
          <w:highlight w:val="yellow"/>
        </w:rPr>
        <w:t>S. firms</w:t>
      </w:r>
      <w:r w:rsidRPr="00A63523">
        <w:rPr>
          <w:sz w:val="14"/>
        </w:rPr>
        <w:t xml:space="preserve"> (lowering their production and employment), </w:t>
      </w:r>
      <w:r w:rsidRPr="00A63523">
        <w:rPr>
          <w:rStyle w:val="StyleBoldUnderline"/>
          <w:highlight w:val="yellow"/>
        </w:rPr>
        <w:t>impede</w:t>
      </w:r>
      <w:r w:rsidRPr="00A63523">
        <w:rPr>
          <w:sz w:val="14"/>
        </w:rPr>
        <w:t xml:space="preserve"> technological </w:t>
      </w:r>
      <w:r w:rsidRPr="00A63523">
        <w:rPr>
          <w:rStyle w:val="Emphasis"/>
          <w:highlight w:val="yellow"/>
        </w:rPr>
        <w:t>innovation</w:t>
      </w:r>
      <w:r w:rsidRPr="00A63523">
        <w:rPr>
          <w:sz w:val="14"/>
        </w:rPr>
        <w:t>,</w:t>
      </w:r>
      <w:r w:rsidRPr="00A63523">
        <w:rPr>
          <w:sz w:val="12"/>
        </w:rPr>
        <w:t>¶</w:t>
      </w:r>
      <w:r w:rsidRPr="00A63523">
        <w:rPr>
          <w:sz w:val="14"/>
        </w:rPr>
        <w:t xml:space="preserve"> </w:t>
      </w:r>
      <w:r w:rsidRPr="00A63523">
        <w:rPr>
          <w:rStyle w:val="StyleBoldUnderline"/>
          <w:highlight w:val="yellow"/>
        </w:rPr>
        <w:t>and raise prices</w:t>
      </w:r>
      <w:r w:rsidRPr="00A63523">
        <w:rPr>
          <w:sz w:val="14"/>
        </w:rPr>
        <w:t xml:space="preserve"> for U.S. </w:t>
      </w:r>
      <w:r w:rsidRPr="00A63523">
        <w:rPr>
          <w:sz w:val="14"/>
        </w:rPr>
        <w:lastRenderedPageBreak/>
        <w:t>consumers. Others are concerned that China’s virtual monopoly over rare</w:t>
      </w:r>
      <w:r w:rsidRPr="00A63523">
        <w:rPr>
          <w:sz w:val="12"/>
        </w:rPr>
        <w:t>¶</w:t>
      </w:r>
      <w:r w:rsidRPr="00A63523">
        <w:rPr>
          <w:sz w:val="14"/>
        </w:rPr>
        <w:t xml:space="preserve"> earths could be used as leverage against major rare earth importers, such as the United States</w:t>
      </w:r>
      <w:proofErr w:type="gramStart"/>
      <w:r w:rsidRPr="00A63523">
        <w:rPr>
          <w:sz w:val="14"/>
        </w:rPr>
        <w:t>,</w:t>
      </w:r>
      <w:r w:rsidRPr="00A63523">
        <w:rPr>
          <w:sz w:val="12"/>
        </w:rPr>
        <w:t>¶</w:t>
      </w:r>
      <w:proofErr w:type="gramEnd"/>
      <w:r w:rsidRPr="00A63523">
        <w:rPr>
          <w:sz w:val="14"/>
        </w:rPr>
        <w:t xml:space="preserve"> Japan, and the European Union (EU).</w:t>
      </w:r>
    </w:p>
    <w:p w:rsidR="00082348" w:rsidRPr="00A63523" w:rsidRDefault="00082348" w:rsidP="00082348">
      <w:pPr>
        <w:rPr>
          <w:b/>
        </w:rPr>
      </w:pPr>
    </w:p>
    <w:p w:rsidR="00082348" w:rsidRPr="00A63523" w:rsidRDefault="00082348" w:rsidP="00082348">
      <w:pPr>
        <w:rPr>
          <w:rFonts w:eastAsia="Times New Roman" w:cs="Arial"/>
          <w:szCs w:val="20"/>
        </w:rPr>
      </w:pPr>
      <w:r w:rsidRPr="00A63523">
        <w:rPr>
          <w:rFonts w:eastAsia="Times New Roman" w:cs="Arial"/>
          <w:b/>
          <w:szCs w:val="20"/>
        </w:rPr>
        <w:t>Innovation key to solve extinction </w:t>
      </w:r>
      <w:r w:rsidRPr="00A63523">
        <w:rPr>
          <w:rFonts w:eastAsia="Times New Roman" w:cs="Arial"/>
          <w:b/>
          <w:szCs w:val="20"/>
        </w:rPr>
        <w:br/>
        <w:t>Kurzweil 8</w:t>
      </w:r>
      <w:r w:rsidRPr="00A63523">
        <w:rPr>
          <w:rFonts w:eastAsia="Times New Roman" w:cs="Arial"/>
          <w:szCs w:val="20"/>
        </w:rPr>
        <w:t xml:space="preserve">—BS in Computer Science and Literature in 1970 from MIT, header of tons of entrepreneurial projects (Ray, 13 April 2008, Making the World A Billion Times Better, http://www.washingtonpost.com/wp-dyn/content/article/2008/04/11/AR2008041103326.html,) </w:t>
      </w:r>
    </w:p>
    <w:p w:rsidR="00082348" w:rsidRPr="00A63523" w:rsidRDefault="00082348" w:rsidP="00082348">
      <w:pPr>
        <w:rPr>
          <w:rFonts w:eastAsia="Times New Roman" w:cs="Arial"/>
          <w:szCs w:val="20"/>
        </w:rPr>
      </w:pPr>
      <w:r w:rsidRPr="00A63523">
        <w:rPr>
          <w:rFonts w:eastAsia="Times New Roman" w:cs="Arial"/>
          <w:sz w:val="14"/>
          <w:szCs w:val="20"/>
        </w:rPr>
        <w:t xml:space="preserve">This exponential progress in the power of information technology goes back more than a century to the data-processing equipment used in the 1890 census, the first U.S. census to be automated. It has been a smooth -- and highly predictable -- phenomenon despite all the vagaries of history through that period, including two world wars, the Cold War and the Great Depression. I say highly predictable because, </w:t>
      </w:r>
      <w:r w:rsidRPr="00A63523">
        <w:rPr>
          <w:rFonts w:eastAsia="Times New Roman" w:cs="Arial"/>
          <w:szCs w:val="20"/>
          <w:highlight w:val="cyan"/>
          <w:u w:val="single"/>
        </w:rPr>
        <w:t>thanks to its exponential power, only technology possesses the scale to address the major challenges</w:t>
      </w:r>
      <w:r w:rsidRPr="00A63523">
        <w:rPr>
          <w:rFonts w:eastAsia="Times New Roman" w:cs="Arial"/>
          <w:szCs w:val="20"/>
          <w:u w:val="single"/>
        </w:rPr>
        <w:t xml:space="preserve"> -- such as </w:t>
      </w:r>
      <w:r w:rsidRPr="00A63523">
        <w:rPr>
          <w:rFonts w:eastAsia="Times New Roman" w:cs="Arial"/>
          <w:szCs w:val="20"/>
          <w:highlight w:val="cyan"/>
          <w:u w:val="single"/>
        </w:rPr>
        <w:t>energy</w:t>
      </w:r>
      <w:r w:rsidRPr="00A63523">
        <w:rPr>
          <w:rFonts w:eastAsia="Times New Roman" w:cs="Arial"/>
          <w:szCs w:val="20"/>
          <w:u w:val="single"/>
        </w:rPr>
        <w:t xml:space="preserve"> </w:t>
      </w:r>
      <w:r w:rsidRPr="00A63523">
        <w:rPr>
          <w:rFonts w:eastAsia="Times New Roman" w:cs="Arial"/>
          <w:szCs w:val="20"/>
          <w:highlight w:val="cyan"/>
          <w:u w:val="single"/>
        </w:rPr>
        <w:t>and the environment, disease and poverty</w:t>
      </w:r>
      <w:r w:rsidRPr="00A63523">
        <w:rPr>
          <w:rFonts w:eastAsia="Times New Roman" w:cs="Arial"/>
          <w:szCs w:val="20"/>
          <w:u w:val="single"/>
        </w:rPr>
        <w:t xml:space="preserve"> -- confronting society</w:t>
      </w:r>
      <w:r w:rsidRPr="00A63523">
        <w:rPr>
          <w:rFonts w:eastAsia="Times New Roman" w:cs="Arial"/>
          <w:sz w:val="14"/>
          <w:szCs w:val="20"/>
        </w:rPr>
        <w:t>. That, at least, is the major conclusion of a panel, organized by the National Science </w:t>
      </w:r>
      <w:r w:rsidRPr="00A63523">
        <w:rPr>
          <w:rFonts w:eastAsia="Times New Roman" w:cs="Arial"/>
          <w:sz w:val="14"/>
          <w:szCs w:val="20"/>
        </w:rPr>
        <w:br/>
        <w:t xml:space="preserve">Foundation and the National Academy of Engineering, on which I recently participated. Take energy. Today, 70 percent of it comes from fossil fuels, a 19th-century technology. But if we could capture just one ten-thousandth of the sunlight that falls on Earth, we could meet 100 percent of the world's energy needs using this renewable and environmentally friendly source. We can't do that now because solar panels rely on old technology, making them expensive, inefficient, heavy and hard to install. But a new generation of panels based on nanotechnology (which manipulates matter at the level of molecules) is starting to overcome these obstacles. The tipping point at which energy from solar panels will actually be less expensive than fossil fuels is only a few years away. The power we are generating from solar is doubling every two years; at that rate, it will be able to meet all our energy needs within 20 years. </w:t>
      </w:r>
      <w:r w:rsidRPr="00A63523">
        <w:rPr>
          <w:rFonts w:eastAsia="Times New Roman" w:cs="Arial"/>
          <w:szCs w:val="20"/>
          <w:u w:val="single"/>
        </w:rPr>
        <w:t>Nanotechnology itself is an information technology and therefore subject to what I call the "law of accelerating returns," a continual doubling of capability about every year</w:t>
      </w:r>
      <w:r w:rsidRPr="00A63523">
        <w:rPr>
          <w:rFonts w:eastAsia="Times New Roman" w:cs="Arial"/>
          <w:sz w:val="14"/>
          <w:szCs w:val="20"/>
        </w:rPr>
        <w:t xml:space="preserve">. Venture capital groups and high-tech companies are investing billions of dollars in these new renewable energy technologies. I'm confident that the </w:t>
      </w:r>
      <w:proofErr w:type="gramStart"/>
      <w:r w:rsidRPr="00A63523">
        <w:rPr>
          <w:rFonts w:eastAsia="Times New Roman" w:cs="Arial"/>
          <w:sz w:val="14"/>
          <w:szCs w:val="20"/>
        </w:rPr>
        <w:t xml:space="preserve">day is close at hand when we will be able to obtain energy from sunlight using </w:t>
      </w:r>
      <w:proofErr w:type="spellStart"/>
      <w:r w:rsidRPr="00A63523">
        <w:rPr>
          <w:rFonts w:eastAsia="Times New Roman" w:cs="Arial"/>
          <w:sz w:val="14"/>
          <w:szCs w:val="20"/>
        </w:rPr>
        <w:t>nano</w:t>
      </w:r>
      <w:proofErr w:type="spellEnd"/>
      <w:r w:rsidRPr="00A63523">
        <w:rPr>
          <w:rFonts w:eastAsia="Times New Roman" w:cs="Arial"/>
          <w:sz w:val="14"/>
          <w:szCs w:val="20"/>
        </w:rPr>
        <w:t>-engineered solar panels and store</w:t>
      </w:r>
      <w:proofErr w:type="gramEnd"/>
      <w:r w:rsidRPr="00A63523">
        <w:rPr>
          <w:rFonts w:eastAsia="Times New Roman" w:cs="Arial"/>
          <w:sz w:val="14"/>
          <w:szCs w:val="20"/>
        </w:rPr>
        <w:t xml:space="preserve"> it for use on cloudy days in </w:t>
      </w:r>
      <w:proofErr w:type="spellStart"/>
      <w:r w:rsidRPr="00A63523">
        <w:rPr>
          <w:rFonts w:eastAsia="Times New Roman" w:cs="Arial"/>
          <w:sz w:val="14"/>
          <w:szCs w:val="20"/>
        </w:rPr>
        <w:t>nano</w:t>
      </w:r>
      <w:proofErr w:type="spellEnd"/>
      <w:r w:rsidRPr="00A63523">
        <w:rPr>
          <w:rFonts w:eastAsia="Times New Roman" w:cs="Arial"/>
          <w:sz w:val="14"/>
          <w:szCs w:val="20"/>
        </w:rPr>
        <w:t xml:space="preserve">-engineered fuel cells for less than it costs to use environmentally damaging fossil fuels. It's important to understand that exponentials seem slow at first. In the mid-1990s, halfway through the Human Genome Project to identify all the genes in human DNA, researchers had succeeded in collecting only 1 percent of the human genome. But the amount of genetic data was doubling every year, and that is actually right on schedule for an exponential progression. The project was slated to take 15 years, and if you double 1 percent seven more times you surpass 100 percent. In fact, the project was finished two years early. This helps explain why people underestimate what is technologically feasible over long periods of time -- they think linearly while the actual course of progress is exponential. We see the same progression with other biological technologies as well. Until just recently, medicine -- like energy -- was not an information technology. This is now changing as scientists begin to understand how biology works as a set of information processes. The approximately 23,000 genes in our cells are basically software programs, and we are making exponential gains in modeling and simulating the information processes that cracking the genome code has unlocked. We also have new tools, likewise just a few years </w:t>
      </w:r>
      <w:proofErr w:type="gramStart"/>
      <w:r w:rsidRPr="00A63523">
        <w:rPr>
          <w:rFonts w:eastAsia="Times New Roman" w:cs="Arial"/>
          <w:sz w:val="14"/>
          <w:szCs w:val="20"/>
        </w:rPr>
        <w:t>old, that</w:t>
      </w:r>
      <w:proofErr w:type="gramEnd"/>
      <w:r w:rsidRPr="00A63523">
        <w:rPr>
          <w:rFonts w:eastAsia="Times New Roman" w:cs="Arial"/>
          <w:sz w:val="14"/>
          <w:szCs w:val="20"/>
        </w:rPr>
        <w:t xml:space="preserve"> allow us to actually reprogram our biology in the same way that we reprogram our computers. For example, when the fat insulin receptor gene was turned off in mice, they were able to eat ravenously yet remain slim and obtain the health benefits of being slim. They didn't get heart disease or diabetes and lived 20 percent longer. There are now more than a thousand drugs in the pipeline to turn off the genes that promote obesity, heart disease, cancer and other diseases. We can also turn enzymes off and on, and add genes to the body. I'm an adviser to a company that removes lung cells, adds a new gene, reproduces the gene-enhanced cell a million-fold and then injects it back into the body where it returns to the lungs. This has cured a fatal disease, pulmonary hypertension, in animals and is now undergoing human trials. The important point is this: </w:t>
      </w:r>
      <w:r w:rsidRPr="00A63523">
        <w:rPr>
          <w:rFonts w:eastAsia="Times New Roman" w:cs="Arial"/>
          <w:szCs w:val="20"/>
          <w:highlight w:val="cyan"/>
          <w:u w:val="single"/>
        </w:rPr>
        <w:t>Now that we can model,</w:t>
      </w:r>
      <w:r w:rsidRPr="00A63523">
        <w:rPr>
          <w:rFonts w:eastAsia="Times New Roman" w:cs="Arial"/>
          <w:szCs w:val="20"/>
          <w:u w:val="single"/>
        </w:rPr>
        <w:t xml:space="preserve"> simulate and reprogram </w:t>
      </w:r>
      <w:r w:rsidRPr="00A63523">
        <w:rPr>
          <w:rFonts w:eastAsia="Times New Roman" w:cs="Arial"/>
          <w:szCs w:val="20"/>
          <w:highlight w:val="cyan"/>
          <w:u w:val="single"/>
        </w:rPr>
        <w:t>biology</w:t>
      </w:r>
      <w:r w:rsidRPr="00A63523">
        <w:rPr>
          <w:rFonts w:eastAsia="Times New Roman" w:cs="Arial"/>
          <w:szCs w:val="20"/>
          <w:u w:val="single"/>
        </w:rPr>
        <w:t xml:space="preserve"> just like we can a computer, </w:t>
      </w:r>
      <w:r w:rsidRPr="00A63523">
        <w:rPr>
          <w:rFonts w:eastAsia="Times New Roman" w:cs="Arial"/>
          <w:szCs w:val="20"/>
          <w:highlight w:val="cyan"/>
          <w:u w:val="single"/>
        </w:rPr>
        <w:t>it will be subject to the law of accelerating returns</w:t>
      </w:r>
      <w:r w:rsidRPr="00A63523">
        <w:rPr>
          <w:rFonts w:eastAsia="Times New Roman" w:cs="Arial"/>
          <w:szCs w:val="20"/>
          <w:u w:val="single"/>
        </w:rPr>
        <w:t>, a doubling of capability in less than a year. These technologies will be more than a thousand times more capable in a decade, more than a million times more capable in two decades.</w:t>
      </w:r>
      <w:r w:rsidRPr="00A63523">
        <w:rPr>
          <w:rFonts w:eastAsia="Times New Roman" w:cs="Arial"/>
          <w:sz w:val="14"/>
          <w:szCs w:val="20"/>
        </w:rPr>
        <w:t xml:space="preserve"> We </w:t>
      </w:r>
      <w:r w:rsidRPr="00A63523">
        <w:rPr>
          <w:rFonts w:eastAsia="Times New Roman" w:cs="Arial"/>
          <w:szCs w:val="20"/>
          <w:highlight w:val="cyan"/>
          <w:u w:val="single"/>
        </w:rPr>
        <w:t>are now adding three months every year to human life expectancy, but</w:t>
      </w:r>
      <w:r w:rsidRPr="00A63523">
        <w:rPr>
          <w:rFonts w:eastAsia="Times New Roman" w:cs="Arial"/>
          <w:szCs w:val="20"/>
          <w:u w:val="single"/>
        </w:rPr>
        <w:t xml:space="preserve"> </w:t>
      </w:r>
      <w:r w:rsidRPr="00A63523">
        <w:rPr>
          <w:rFonts w:eastAsia="Times New Roman" w:cs="Arial"/>
          <w:szCs w:val="20"/>
          <w:highlight w:val="cyan"/>
          <w:u w:val="single"/>
        </w:rPr>
        <w:t xml:space="preserve">given the exponential growth of our ability to reprogram biology, this will soon </w:t>
      </w:r>
      <w:proofErr w:type="gramStart"/>
      <w:r w:rsidRPr="00A63523">
        <w:rPr>
          <w:rFonts w:eastAsia="Times New Roman" w:cs="Arial"/>
          <w:szCs w:val="20"/>
          <w:highlight w:val="cyan"/>
          <w:u w:val="single"/>
        </w:rPr>
        <w:t>go</w:t>
      </w:r>
      <w:proofErr w:type="gramEnd"/>
      <w:r w:rsidRPr="00A63523">
        <w:rPr>
          <w:rFonts w:eastAsia="Times New Roman" w:cs="Arial"/>
          <w:szCs w:val="20"/>
          <w:highlight w:val="cyan"/>
          <w:u w:val="single"/>
        </w:rPr>
        <w:t xml:space="preserve"> into high gear.</w:t>
      </w:r>
      <w:r w:rsidRPr="00A63523">
        <w:rPr>
          <w:rFonts w:eastAsia="Times New Roman" w:cs="Arial"/>
          <w:szCs w:val="20"/>
          <w:u w:val="single"/>
        </w:rPr>
        <w:t xml:space="preserve"> According to my models, 15 years from now we'll be adding more than a year each year to our remaining life expectancy.</w:t>
      </w:r>
      <w:r w:rsidRPr="00A63523">
        <w:rPr>
          <w:rFonts w:eastAsia="Times New Roman" w:cs="Arial"/>
          <w:sz w:val="14"/>
          <w:szCs w:val="20"/>
        </w:rPr>
        <w:t xml:space="preserve"> </w:t>
      </w:r>
      <w:r w:rsidRPr="00A63523">
        <w:rPr>
          <w:rFonts w:eastAsia="Times New Roman" w:cs="Arial"/>
          <w:szCs w:val="20"/>
          <w:highlight w:val="cyan"/>
          <w:u w:val="single"/>
        </w:rPr>
        <w:t>This is not a guarantee of living forever, but it does mean that the sands of time will start pouring in</w:t>
      </w:r>
      <w:r w:rsidRPr="00A63523">
        <w:rPr>
          <w:rFonts w:eastAsia="Times New Roman" w:cs="Arial"/>
          <w:szCs w:val="20"/>
          <w:u w:val="single"/>
        </w:rPr>
        <w:t xml:space="preserve"> rather than only pouring out. What's more, </w:t>
      </w:r>
      <w:r w:rsidRPr="00A63523">
        <w:rPr>
          <w:rFonts w:eastAsia="Times New Roman" w:cs="Arial"/>
          <w:szCs w:val="20"/>
          <w:highlight w:val="cyan"/>
          <w:u w:val="single"/>
        </w:rPr>
        <w:t>this</w:t>
      </w:r>
      <w:r w:rsidRPr="00A63523">
        <w:rPr>
          <w:rFonts w:eastAsia="Times New Roman" w:cs="Arial"/>
          <w:szCs w:val="20"/>
          <w:u w:val="single"/>
        </w:rPr>
        <w:t xml:space="preserve"> exponential progression of information technology </w:t>
      </w:r>
      <w:r w:rsidRPr="00A63523">
        <w:rPr>
          <w:rFonts w:eastAsia="Times New Roman" w:cs="Arial"/>
          <w:szCs w:val="20"/>
          <w:highlight w:val="cyan"/>
          <w:u w:val="single"/>
        </w:rPr>
        <w:t>will affect our prosperity</w:t>
      </w:r>
      <w:r w:rsidRPr="00A63523">
        <w:rPr>
          <w:rFonts w:eastAsia="Times New Roman" w:cs="Arial"/>
          <w:szCs w:val="20"/>
          <w:u w:val="single"/>
        </w:rPr>
        <w:t xml:space="preserve"> as well</w:t>
      </w:r>
      <w:r w:rsidRPr="00A63523">
        <w:rPr>
          <w:rFonts w:eastAsia="Times New Roman" w:cs="Arial"/>
          <w:sz w:val="14"/>
          <w:szCs w:val="20"/>
        </w:rPr>
        <w:t xml:space="preserve">. The World Bank has reported, for example, that poverty in Asia has been cut in half over the past decade due to information technologies and that at current rates it will be cut by another 90 percent over the next decade. </w:t>
      </w:r>
      <w:r w:rsidRPr="00A63523">
        <w:rPr>
          <w:rFonts w:eastAsia="Times New Roman" w:cs="Arial"/>
          <w:szCs w:val="20"/>
          <w:highlight w:val="cyan"/>
          <w:u w:val="single"/>
        </w:rPr>
        <w:t>That phenomenon will spread around the globe.</w:t>
      </w:r>
    </w:p>
    <w:p w:rsidR="00082348" w:rsidRPr="00A63523" w:rsidRDefault="00082348" w:rsidP="00C117BB"/>
    <w:p w:rsidR="00A63523" w:rsidRPr="00A63523" w:rsidRDefault="00A63523" w:rsidP="00A63523">
      <w:pPr>
        <w:rPr>
          <w:b/>
        </w:rPr>
      </w:pPr>
      <w:r w:rsidRPr="00A63523">
        <w:rPr>
          <w:b/>
        </w:rPr>
        <w:t xml:space="preserve">And, it causes escalating China Japan conflict </w:t>
      </w:r>
    </w:p>
    <w:p w:rsidR="00A63523" w:rsidRPr="00A63523" w:rsidRDefault="00A63523" w:rsidP="00A63523">
      <w:proofErr w:type="spellStart"/>
      <w:r w:rsidRPr="00A63523">
        <w:rPr>
          <w:b/>
        </w:rPr>
        <w:t>Leeb</w:t>
      </w:r>
      <w:proofErr w:type="spellEnd"/>
      <w:r w:rsidRPr="00A63523">
        <w:rPr>
          <w:b/>
        </w:rPr>
        <w:t xml:space="preserve"> ’10</w:t>
      </w:r>
      <w:r w:rsidRPr="00A63523">
        <w:t xml:space="preserve"> [Dr. Stephen, recognized authority on the stock market, macroeconomic trends and commodities, especially oil and precious metals, founder of the </w:t>
      </w:r>
      <w:proofErr w:type="spellStart"/>
      <w:r w:rsidRPr="00A63523">
        <w:t>Leeb</w:t>
      </w:r>
      <w:proofErr w:type="spellEnd"/>
      <w:r w:rsidRPr="00A63523">
        <w:t xml:space="preserve"> Group, which publishes a line of financial newsletters,  Head of the Advisory Board of Leor Exploration &amp; Production LLC, “The First Volley in the Resource War,” Sept. 28, </w:t>
      </w:r>
      <w:hyperlink r:id="rId11" w:history="1">
        <w:r w:rsidRPr="00A63523">
          <w:rPr>
            <w:rStyle w:val="Hyperlink"/>
          </w:rPr>
          <w:t>http://seekingalpha.com/article/227412-the-first-volley-in-the-resource-war</w:t>
        </w:r>
      </w:hyperlink>
      <w:r w:rsidRPr="00A63523">
        <w:t>]</w:t>
      </w:r>
    </w:p>
    <w:p w:rsidR="00A63523" w:rsidRPr="00A63523" w:rsidRDefault="00A63523" w:rsidP="00A63523">
      <w:pPr>
        <w:rPr>
          <w:sz w:val="14"/>
        </w:rPr>
      </w:pPr>
      <w:r w:rsidRPr="00A63523">
        <w:rPr>
          <w:u w:val="single"/>
        </w:rPr>
        <w:t xml:space="preserve">Most of the world's concentrated </w:t>
      </w:r>
      <w:r w:rsidRPr="00A63523">
        <w:rPr>
          <w:highlight w:val="yellow"/>
          <w:u w:val="single"/>
        </w:rPr>
        <w:t>rare earth</w:t>
      </w:r>
      <w:r w:rsidRPr="00A63523">
        <w:rPr>
          <w:u w:val="single"/>
        </w:rPr>
        <w:t xml:space="preserve"> deposits being mined today are located in China. Rare earth </w:t>
      </w:r>
      <w:r w:rsidRPr="00A63523">
        <w:rPr>
          <w:highlight w:val="yellow"/>
          <w:u w:val="single"/>
        </w:rPr>
        <w:t>mines in</w:t>
      </w:r>
      <w:r w:rsidRPr="00A63523">
        <w:rPr>
          <w:u w:val="single"/>
        </w:rPr>
        <w:t xml:space="preserve"> North </w:t>
      </w:r>
      <w:r w:rsidRPr="00A63523">
        <w:rPr>
          <w:highlight w:val="yellow"/>
          <w:u w:val="single"/>
        </w:rPr>
        <w:t>America</w:t>
      </w:r>
      <w:r w:rsidRPr="00A63523">
        <w:rPr>
          <w:u w:val="single"/>
        </w:rPr>
        <w:t xml:space="preserve"> and other places </w:t>
      </w:r>
      <w:r w:rsidRPr="00A63523">
        <w:rPr>
          <w:highlight w:val="yellow"/>
          <w:u w:val="single"/>
        </w:rPr>
        <w:t>have</w:t>
      </w:r>
      <w:r w:rsidRPr="00A63523">
        <w:rPr>
          <w:u w:val="single"/>
        </w:rPr>
        <w:t xml:space="preserve"> either </w:t>
      </w:r>
      <w:r w:rsidRPr="00A63523">
        <w:rPr>
          <w:b/>
          <w:highlight w:val="yellow"/>
          <w:u w:val="single"/>
        </w:rPr>
        <w:t>never been developed</w:t>
      </w:r>
      <w:r w:rsidRPr="00A63523">
        <w:rPr>
          <w:u w:val="single"/>
        </w:rPr>
        <w:t xml:space="preserve"> or have been shut down </w:t>
      </w:r>
      <w:r w:rsidRPr="00A63523">
        <w:rPr>
          <w:highlight w:val="yellow"/>
          <w:u w:val="single"/>
        </w:rPr>
        <w:t>because they could not compete</w:t>
      </w:r>
      <w:r w:rsidRPr="00A63523">
        <w:rPr>
          <w:u w:val="single"/>
        </w:rPr>
        <w:t xml:space="preserve"> with China's lower production costs</w:t>
      </w:r>
      <w:r w:rsidRPr="00A63523">
        <w:rPr>
          <w:sz w:val="14"/>
        </w:rPr>
        <w:t xml:space="preserve">. As you can imagine, </w:t>
      </w:r>
      <w:r w:rsidRPr="00A63523">
        <w:rPr>
          <w:rStyle w:val="StyleBoldUnderline"/>
          <w:highlight w:val="yellow"/>
        </w:rPr>
        <w:t>Japanese</w:t>
      </w:r>
      <w:r w:rsidRPr="00A63523">
        <w:rPr>
          <w:rStyle w:val="StyleBoldUnderline"/>
        </w:rPr>
        <w:t xml:space="preserve"> high-tech </w:t>
      </w:r>
      <w:r w:rsidRPr="00A63523">
        <w:rPr>
          <w:rStyle w:val="StyleBoldUnderline"/>
          <w:highlight w:val="yellow"/>
        </w:rPr>
        <w:t>industries require rare earth</w:t>
      </w:r>
      <w:r w:rsidRPr="00A63523">
        <w:rPr>
          <w:sz w:val="14"/>
        </w:rPr>
        <w:t xml:space="preserve"> element</w:t>
      </w:r>
      <w:r w:rsidRPr="00A63523">
        <w:rPr>
          <w:rStyle w:val="StyleBoldUnderline"/>
          <w:highlight w:val="yellow"/>
        </w:rPr>
        <w:t>s</w:t>
      </w:r>
      <w:r w:rsidRPr="00A63523">
        <w:rPr>
          <w:rStyle w:val="StyleBoldUnderline"/>
        </w:rPr>
        <w:t xml:space="preserve"> </w:t>
      </w:r>
      <w:r w:rsidRPr="00A63523">
        <w:rPr>
          <w:sz w:val="14"/>
        </w:rPr>
        <w:t xml:space="preserve">as raw materials. It's very difficult to produce electronics, especially those involving magnets or batteries – such as the Toyota Prius hybrid car –without them. With China supplying 97% of the </w:t>
      </w:r>
      <w:r w:rsidRPr="00A63523">
        <w:rPr>
          <w:sz w:val="14"/>
        </w:rPr>
        <w:lastRenderedPageBreak/>
        <w:t xml:space="preserve">world's rare earth elements, Japan cannot afford to lose trade relations with China. So it's no surprise that, following the threat of an embargo, Japan released the fishing boat captain. We think </w:t>
      </w:r>
      <w:r w:rsidRPr="00A63523">
        <w:rPr>
          <w:highlight w:val="yellow"/>
          <w:u w:val="single"/>
        </w:rPr>
        <w:t>the incident is the first skirmish in what may be</w:t>
      </w:r>
      <w:r w:rsidRPr="00A63523">
        <w:rPr>
          <w:u w:val="single"/>
        </w:rPr>
        <w:t xml:space="preserve"> a protracted period of mercantilist activities – if not </w:t>
      </w:r>
      <w:r w:rsidRPr="00A63523">
        <w:rPr>
          <w:rStyle w:val="Emphasis"/>
          <w:highlight w:val="yellow"/>
        </w:rPr>
        <w:t xml:space="preserve">an all-out war </w:t>
      </w:r>
      <w:r w:rsidRPr="00A63523">
        <w:rPr>
          <w:rStyle w:val="Emphasis"/>
        </w:rPr>
        <w:t>for resources.</w:t>
      </w:r>
      <w:r w:rsidRPr="00A63523">
        <w:rPr>
          <w:u w:val="single"/>
        </w:rPr>
        <w:t xml:space="preserve"> </w:t>
      </w:r>
      <w:r w:rsidRPr="00A63523">
        <w:rPr>
          <w:highlight w:val="yellow"/>
          <w:u w:val="single"/>
        </w:rPr>
        <w:t>The reason Japan and China both insist asserting sovereignty over the</w:t>
      </w:r>
      <w:r w:rsidRPr="00A63523">
        <w:rPr>
          <w:u w:val="single"/>
        </w:rPr>
        <w:t xml:space="preserve"> particular </w:t>
      </w:r>
      <w:r w:rsidRPr="00A63523">
        <w:rPr>
          <w:highlight w:val="yellow"/>
          <w:u w:val="single"/>
        </w:rPr>
        <w:t>stretch of the East China Sea is that the area is rich in</w:t>
      </w:r>
      <w:r w:rsidRPr="00A63523">
        <w:rPr>
          <w:u w:val="single"/>
        </w:rPr>
        <w:t xml:space="preserve"> </w:t>
      </w:r>
      <w:r w:rsidRPr="00A63523">
        <w:rPr>
          <w:sz w:val="14"/>
        </w:rPr>
        <w:t>undersea natural gas</w:t>
      </w:r>
      <w:r w:rsidRPr="00A63523">
        <w:rPr>
          <w:u w:val="single"/>
        </w:rPr>
        <w:t xml:space="preserve"> </w:t>
      </w:r>
      <w:r w:rsidRPr="00A63523">
        <w:rPr>
          <w:highlight w:val="yellow"/>
          <w:u w:val="single"/>
        </w:rPr>
        <w:t>deposits</w:t>
      </w:r>
      <w:r w:rsidRPr="00A63523">
        <w:rPr>
          <w:u w:val="single"/>
        </w:rPr>
        <w:t xml:space="preserve"> – another vital resource</w:t>
      </w:r>
      <w:r w:rsidRPr="00A63523">
        <w:rPr>
          <w:sz w:val="14"/>
        </w:rPr>
        <w:t xml:space="preserve">. Of course </w:t>
      </w:r>
      <w:r w:rsidRPr="00A63523">
        <w:rPr>
          <w:u w:val="single"/>
        </w:rPr>
        <w:t>these days</w:t>
      </w:r>
      <w:r w:rsidRPr="00A63523">
        <w:rPr>
          <w:sz w:val="14"/>
        </w:rPr>
        <w:t xml:space="preserve">, </w:t>
      </w:r>
      <w:r w:rsidRPr="00A63523">
        <w:rPr>
          <w:u w:val="single"/>
        </w:rPr>
        <w:t>demand for virtually every natural resource used by industrial societies is close to exceeding what's available</w:t>
      </w:r>
      <w:r w:rsidRPr="00A63523">
        <w:rPr>
          <w:sz w:val="14"/>
        </w:rPr>
        <w:t xml:space="preserve">. Even iron ore supplies are being stretched thin by the massive construction efforts taking place in the developing world, and especially China. Of course, just mining and processing iron into steel requires large amounts of energy and other resources, which are consequently suffering from supply constraints as well. The squeeze is even greater for copper, which is less plentiful than iron but just as essential for construction and energy transmission. </w:t>
      </w:r>
      <w:r w:rsidRPr="00A63523">
        <w:rPr>
          <w:u w:val="single"/>
        </w:rPr>
        <w:t xml:space="preserve">In order to secure the resources they need in coming years, nations around the world are likely to undergo a New Age of Mercantilism in which they try to hoard their natural resources </w:t>
      </w:r>
      <w:r w:rsidRPr="00A63523">
        <w:rPr>
          <w:sz w:val="14"/>
        </w:rPr>
        <w:t xml:space="preserve">so they can continue to produce more valuable exports. (And this is where investors who have secured a stake in resources will reap handsome rewards.) </w:t>
      </w:r>
    </w:p>
    <w:p w:rsidR="00A63523" w:rsidRPr="00A63523" w:rsidRDefault="00A63523" w:rsidP="00A63523"/>
    <w:p w:rsidR="00A63523" w:rsidRPr="00A63523" w:rsidRDefault="00A63523" w:rsidP="00A63523">
      <w:pPr>
        <w:pStyle w:val="Heading4"/>
      </w:pPr>
      <w:r w:rsidRPr="00A63523">
        <w:t xml:space="preserve">Goes nuclear </w:t>
      </w:r>
    </w:p>
    <w:p w:rsidR="00A63523" w:rsidRPr="00A63523" w:rsidRDefault="00A63523" w:rsidP="00A63523">
      <w:r w:rsidRPr="00A63523">
        <w:rPr>
          <w:b/>
        </w:rPr>
        <w:t>Lim ‘05</w:t>
      </w:r>
      <w:r w:rsidRPr="00A63523">
        <w:t xml:space="preserve"> [Robyn Lim, 1/6/2005. </w:t>
      </w:r>
      <w:proofErr w:type="gramStart"/>
      <w:r w:rsidRPr="00A63523">
        <w:t xml:space="preserve">Professor of International Relations at </w:t>
      </w:r>
      <w:proofErr w:type="spellStart"/>
      <w:r w:rsidRPr="00A63523">
        <w:t>Nanzan</w:t>
      </w:r>
      <w:proofErr w:type="spellEnd"/>
      <w:r w:rsidRPr="00A63523">
        <w:t xml:space="preserve"> University in Japan.</w:t>
      </w:r>
      <w:proofErr w:type="gramEnd"/>
      <w:r w:rsidRPr="00A63523">
        <w:t xml:space="preserve"> “Geostrategic Trends in Asia,” http://www.icasinc.org/2005/2005l/2005lrxl.html] </w:t>
      </w:r>
    </w:p>
    <w:p w:rsidR="00A63523" w:rsidRPr="00A63523" w:rsidRDefault="00A63523" w:rsidP="00A63523">
      <w:r w:rsidRPr="00A63523">
        <w:rPr>
          <w:sz w:val="12"/>
        </w:rPr>
        <w:t xml:space="preserve">For example, </w:t>
      </w:r>
      <w:r w:rsidRPr="00A63523">
        <w:rPr>
          <w:u w:val="single"/>
        </w:rPr>
        <w:t xml:space="preserve">the </w:t>
      </w:r>
      <w:r w:rsidRPr="00A63523">
        <w:rPr>
          <w:highlight w:val="yellow"/>
          <w:u w:val="single"/>
        </w:rPr>
        <w:t>hubris</w:t>
      </w:r>
      <w:r w:rsidRPr="00A63523">
        <w:rPr>
          <w:u w:val="single"/>
        </w:rPr>
        <w:t xml:space="preserve"> on display </w:t>
      </w:r>
      <w:r w:rsidRPr="00A63523">
        <w:rPr>
          <w:highlight w:val="yellow"/>
          <w:u w:val="single"/>
        </w:rPr>
        <w:t xml:space="preserve">in Beijing may lead Russia and Japan to </w:t>
      </w:r>
      <w:r w:rsidRPr="00A63523">
        <w:rPr>
          <w:u w:val="single"/>
        </w:rPr>
        <w:t xml:space="preserve">sink their differences in order to </w:t>
      </w:r>
      <w:r w:rsidRPr="00A63523">
        <w:rPr>
          <w:highlight w:val="yellow"/>
          <w:u w:val="single"/>
        </w:rPr>
        <w:t>align against</w:t>
      </w:r>
      <w:r w:rsidRPr="00A63523">
        <w:rPr>
          <w:u w:val="single"/>
        </w:rPr>
        <w:t xml:space="preserve"> a "rising" </w:t>
      </w:r>
      <w:r w:rsidRPr="00A63523">
        <w:rPr>
          <w:highlight w:val="yellow"/>
          <w:u w:val="single"/>
        </w:rPr>
        <w:t>China</w:t>
      </w:r>
      <w:r w:rsidRPr="00A63523">
        <w:rPr>
          <w:u w:val="single"/>
        </w:rPr>
        <w:t xml:space="preserve"> that threatens them both</w:t>
      </w:r>
      <w:r w:rsidRPr="00A63523">
        <w:rPr>
          <w:sz w:val="12"/>
        </w:rPr>
        <w:t xml:space="preserve">. It would not be the first time Russia and Japan have resolved their differences, the precedent having been set in the period from 1907 to 1916. Indeed, </w:t>
      </w:r>
      <w:r w:rsidRPr="00A63523">
        <w:rPr>
          <w:u w:val="single"/>
        </w:rPr>
        <w:t xml:space="preserve">recent visits by senior Japanese army officers to the Russian Far East would have any old </w:t>
      </w:r>
      <w:proofErr w:type="spellStart"/>
      <w:r w:rsidRPr="00A63523">
        <w:rPr>
          <w:u w:val="single"/>
        </w:rPr>
        <w:t>geopolitiker</w:t>
      </w:r>
      <w:proofErr w:type="spellEnd"/>
      <w:r w:rsidRPr="00A63523">
        <w:rPr>
          <w:u w:val="single"/>
        </w:rPr>
        <w:t xml:space="preserve"> sniffing the breeze</w:t>
      </w:r>
      <w:r w:rsidRPr="00A63523">
        <w:rPr>
          <w:sz w:val="12"/>
        </w:rPr>
        <w:t xml:space="preserve">. As noted, </w:t>
      </w:r>
      <w:r w:rsidRPr="00A63523">
        <w:rPr>
          <w:u w:val="single"/>
        </w:rPr>
        <w:t xml:space="preserve">the history of Whales 3: Elephants 0 stands as a warning of the difficulties that China faces in managing its "peaceful" rise. </w:t>
      </w:r>
      <w:r w:rsidRPr="00A63523">
        <w:rPr>
          <w:highlight w:val="yellow"/>
          <w:u w:val="single"/>
        </w:rPr>
        <w:t>It is</w:t>
      </w:r>
      <w:r w:rsidRPr="00A63523">
        <w:rPr>
          <w:u w:val="single"/>
        </w:rPr>
        <w:t xml:space="preserve"> all </w:t>
      </w:r>
      <w:r w:rsidRPr="00A63523">
        <w:rPr>
          <w:highlight w:val="yellow"/>
          <w:u w:val="single"/>
        </w:rPr>
        <w:t>starting to look</w:t>
      </w:r>
      <w:r w:rsidRPr="00A63523">
        <w:rPr>
          <w:u w:val="single"/>
        </w:rPr>
        <w:t xml:space="preserve"> redolent </w:t>
      </w:r>
      <w:r w:rsidRPr="00A63523">
        <w:rPr>
          <w:highlight w:val="yellow"/>
          <w:u w:val="single"/>
        </w:rPr>
        <w:t>of what happened in Germany</w:t>
      </w:r>
      <w:r w:rsidRPr="00A63523">
        <w:rPr>
          <w:u w:val="single"/>
        </w:rPr>
        <w:t xml:space="preserve"> early </w:t>
      </w:r>
      <w:r w:rsidRPr="00A63523">
        <w:rPr>
          <w:highlight w:val="yellow"/>
          <w:u w:val="single"/>
        </w:rPr>
        <w:t>last century</w:t>
      </w:r>
      <w:r w:rsidRPr="00A63523">
        <w:rPr>
          <w:u w:val="single"/>
        </w:rPr>
        <w:t xml:space="preserve"> when an arrogant and foolish young Kaiser sacked that great helmsman Bismarck</w:t>
      </w:r>
      <w:r w:rsidRPr="00A63523">
        <w:rPr>
          <w:sz w:val="12"/>
        </w:rPr>
        <w:t xml:space="preserve">. Wanting too much too soon, the Kaiser soon provoked the formation of the very coalition of the flanking powers (France and Russia) that Bismarck had </w:t>
      </w:r>
      <w:proofErr w:type="spellStart"/>
      <w:r w:rsidRPr="00A63523">
        <w:rPr>
          <w:sz w:val="12"/>
        </w:rPr>
        <w:t>laboured</w:t>
      </w:r>
      <w:proofErr w:type="spellEnd"/>
      <w:r w:rsidRPr="00A63523">
        <w:rPr>
          <w:sz w:val="12"/>
        </w:rPr>
        <w:t xml:space="preserve"> so hard to prevent. </w:t>
      </w:r>
      <w:r w:rsidRPr="00A63523">
        <w:rPr>
          <w:highlight w:val="yellow"/>
          <w:u w:val="single"/>
        </w:rPr>
        <w:t>That</w:t>
      </w:r>
      <w:r w:rsidRPr="00A63523">
        <w:rPr>
          <w:u w:val="single"/>
        </w:rPr>
        <w:t xml:space="preserve"> soon </w:t>
      </w:r>
      <w:r w:rsidRPr="00A63523">
        <w:rPr>
          <w:highlight w:val="yellow"/>
          <w:u w:val="single"/>
        </w:rPr>
        <w:t>led into a disastrous wa</w:t>
      </w:r>
      <w:r w:rsidRPr="00A63523">
        <w:rPr>
          <w:u w:val="single"/>
        </w:rPr>
        <w:t>r</w:t>
      </w:r>
      <w:r w:rsidRPr="00A63523">
        <w:rPr>
          <w:sz w:val="12"/>
        </w:rPr>
        <w:t xml:space="preserve">. Currently, those advising Deng's successors are said to be studying this history. But </w:t>
      </w:r>
      <w:r w:rsidRPr="00A63523">
        <w:rPr>
          <w:highlight w:val="yellow"/>
          <w:u w:val="single"/>
        </w:rPr>
        <w:t>are they</w:t>
      </w:r>
      <w:r w:rsidRPr="00A63523">
        <w:rPr>
          <w:u w:val="single"/>
        </w:rPr>
        <w:t xml:space="preserve"> </w:t>
      </w:r>
      <w:r w:rsidRPr="00A63523">
        <w:rPr>
          <w:highlight w:val="yellow"/>
          <w:u w:val="single"/>
        </w:rPr>
        <w:t>learning the</w:t>
      </w:r>
      <w:r w:rsidRPr="00A63523">
        <w:rPr>
          <w:u w:val="single"/>
        </w:rPr>
        <w:t xml:space="preserve"> right </w:t>
      </w:r>
      <w:r w:rsidRPr="00A63523">
        <w:rPr>
          <w:highlight w:val="yellow"/>
          <w:u w:val="single"/>
        </w:rPr>
        <w:t>lessons</w:t>
      </w:r>
      <w:r w:rsidRPr="00A63523">
        <w:rPr>
          <w:u w:val="single"/>
        </w:rPr>
        <w:t xml:space="preserve">? </w:t>
      </w:r>
      <w:r w:rsidRPr="00A63523">
        <w:rPr>
          <w:highlight w:val="yellow"/>
          <w:u w:val="single"/>
        </w:rPr>
        <w:t>If not, it will be a</w:t>
      </w:r>
      <w:r w:rsidRPr="00A63523">
        <w:rPr>
          <w:u w:val="single"/>
        </w:rPr>
        <w:t xml:space="preserve"> familiar </w:t>
      </w:r>
      <w:r w:rsidRPr="00A63523">
        <w:rPr>
          <w:highlight w:val="yellow"/>
          <w:u w:val="single"/>
        </w:rPr>
        <w:t>story of</w:t>
      </w:r>
      <w:r w:rsidRPr="00A63523">
        <w:rPr>
          <w:u w:val="single"/>
        </w:rPr>
        <w:t xml:space="preserve"> greed, hubris and </w:t>
      </w:r>
      <w:r w:rsidRPr="00A63523">
        <w:rPr>
          <w:rStyle w:val="Emphasis"/>
          <w:highlight w:val="yellow"/>
        </w:rPr>
        <w:t>miscalculation</w:t>
      </w:r>
      <w:r w:rsidRPr="00A63523">
        <w:rPr>
          <w:u w:val="single"/>
        </w:rPr>
        <w:t xml:space="preserve"> leading to war. </w:t>
      </w:r>
      <w:proofErr w:type="gramStart"/>
      <w:r w:rsidRPr="00A63523">
        <w:rPr>
          <w:u w:val="single"/>
        </w:rPr>
        <w:t xml:space="preserve">And this time </w:t>
      </w:r>
      <w:r w:rsidRPr="00A63523">
        <w:rPr>
          <w:rStyle w:val="Emphasis"/>
          <w:highlight w:val="yellow"/>
        </w:rPr>
        <w:t>with nuclear</w:t>
      </w:r>
      <w:r w:rsidRPr="00A63523">
        <w:rPr>
          <w:u w:val="single"/>
        </w:rPr>
        <w:t xml:space="preserve"> </w:t>
      </w:r>
      <w:r w:rsidRPr="00A63523">
        <w:rPr>
          <w:rStyle w:val="Emphasis"/>
          <w:highlight w:val="yellow"/>
        </w:rPr>
        <w:t>weapons</w:t>
      </w:r>
      <w:r w:rsidRPr="00A63523">
        <w:rPr>
          <w:u w:val="single"/>
        </w:rPr>
        <w:t xml:space="preserve"> as part of the equation</w:t>
      </w:r>
      <w:r w:rsidRPr="00A63523">
        <w:t>.</w:t>
      </w:r>
      <w:proofErr w:type="gramEnd"/>
      <w:r w:rsidRPr="00A63523">
        <w:t xml:space="preserve"> </w:t>
      </w:r>
    </w:p>
    <w:p w:rsidR="00A63523" w:rsidRPr="00A63523" w:rsidRDefault="00A63523" w:rsidP="00C117BB"/>
    <w:p w:rsidR="00C117BB" w:rsidRPr="00A63523" w:rsidRDefault="00C117BB" w:rsidP="00C117BB">
      <w:pPr>
        <w:pStyle w:val="Heading4"/>
      </w:pPr>
    </w:p>
    <w:sectPr w:rsidR="00C117BB" w:rsidRPr="00A63523">
      <w:pgSz w:w="12240" w:h="15840"/>
      <w:pgMar w:top="1440" w:right="1440" w:bottom="1440" w:left="1440" w:header="720" w:footer="720" w:gutter="0"/>
      <w:cols w:space="720"/>
      <w:docGrid w:linePitch="360"/>
    </w:sectPr>
  </w:body>
</w:document>
</file>

<file path=word/customizations.xml><?xml version="1.0" encoding="utf-8"?>
<wne:tcg xmlns:r="http://schemas.openxmlformats.org/officeDocument/2006/relationships" xmlns:wne="http://schemas.microsoft.com/office/word/2006/wordml">
  <wne:toolbars>
    <wne:toolbarData r:id="rId1"/>
  </wne:toolbars>
</wne:tcg>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zoom w:percent="110"/>
  <w:proofState w:spelling="clean" w:grammar="clean"/>
  <w:attachedTemplate r:id="rId1"/>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00DC0"/>
    <w:rsid w:val="00005464"/>
    <w:rsid w:val="00015614"/>
    <w:rsid w:val="00082348"/>
    <w:rsid w:val="000A2CC0"/>
    <w:rsid w:val="000B5F71"/>
    <w:rsid w:val="000B7963"/>
    <w:rsid w:val="000E2FAB"/>
    <w:rsid w:val="001A3169"/>
    <w:rsid w:val="001F678E"/>
    <w:rsid w:val="00203A26"/>
    <w:rsid w:val="00224C10"/>
    <w:rsid w:val="00235208"/>
    <w:rsid w:val="00246900"/>
    <w:rsid w:val="00260EE1"/>
    <w:rsid w:val="002D23F4"/>
    <w:rsid w:val="003732A7"/>
    <w:rsid w:val="00385168"/>
    <w:rsid w:val="0041083B"/>
    <w:rsid w:val="00480771"/>
    <w:rsid w:val="004812AE"/>
    <w:rsid w:val="004874D0"/>
    <w:rsid w:val="004F3336"/>
    <w:rsid w:val="005550E2"/>
    <w:rsid w:val="00563380"/>
    <w:rsid w:val="00597D6F"/>
    <w:rsid w:val="005B559A"/>
    <w:rsid w:val="005D6408"/>
    <w:rsid w:val="00624A93"/>
    <w:rsid w:val="00653703"/>
    <w:rsid w:val="0066469E"/>
    <w:rsid w:val="006F6084"/>
    <w:rsid w:val="006F7507"/>
    <w:rsid w:val="00710B0E"/>
    <w:rsid w:val="00771F38"/>
    <w:rsid w:val="007871A1"/>
    <w:rsid w:val="00794E60"/>
    <w:rsid w:val="00821790"/>
    <w:rsid w:val="00835FF5"/>
    <w:rsid w:val="00851331"/>
    <w:rsid w:val="008B5C0F"/>
    <w:rsid w:val="008F4000"/>
    <w:rsid w:val="00910E5F"/>
    <w:rsid w:val="00955023"/>
    <w:rsid w:val="00960A79"/>
    <w:rsid w:val="0097067D"/>
    <w:rsid w:val="00A43447"/>
    <w:rsid w:val="00A6276C"/>
    <w:rsid w:val="00A63523"/>
    <w:rsid w:val="00AC64AA"/>
    <w:rsid w:val="00B82AF1"/>
    <w:rsid w:val="00BB78B7"/>
    <w:rsid w:val="00C117BB"/>
    <w:rsid w:val="00C90351"/>
    <w:rsid w:val="00CE63C1"/>
    <w:rsid w:val="00CF4E27"/>
    <w:rsid w:val="00D2330B"/>
    <w:rsid w:val="00DC508A"/>
    <w:rsid w:val="00E01A78"/>
    <w:rsid w:val="00E433F3"/>
    <w:rsid w:val="00EA352C"/>
    <w:rsid w:val="00F00DC0"/>
    <w:rsid w:val="00F028F6"/>
    <w:rsid w:val="00F15DE3"/>
    <w:rsid w:val="00F51E3B"/>
    <w:rsid w:val="00F64FBA"/>
    <w:rsid w:val="00FA0303"/>
    <w:rsid w:val="00FA710C"/>
    <w:rsid w:val="00FF33C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1" w:unhideWhenUsed="0" w:qFormat="1"/>
    <w:lsdException w:name="heading 2" w:uiPriority="2" w:qFormat="1"/>
    <w:lsdException w:name="heading 3" w:uiPriority="3" w:qFormat="1"/>
    <w:lsdException w:name="heading 4" w:uiPriority="4"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7"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aliases w:val="Normal/Card"/>
    <w:qFormat/>
    <w:rsid w:val="00821790"/>
    <w:pPr>
      <w:spacing w:after="0" w:line="240" w:lineRule="auto"/>
    </w:pPr>
    <w:rPr>
      <w:rFonts w:ascii="Georgia" w:hAnsi="Georgia" w:cs="Calibri"/>
    </w:rPr>
  </w:style>
  <w:style w:type="paragraph" w:styleId="Heading1">
    <w:name w:val="heading 1"/>
    <w:aliases w:val="Pocket"/>
    <w:basedOn w:val="Normal"/>
    <w:next w:val="Normal"/>
    <w:link w:val="Heading1Char"/>
    <w:uiPriority w:val="1"/>
    <w:qFormat/>
    <w:rsid w:val="00821790"/>
    <w:pPr>
      <w:keepNext/>
      <w:keepLines/>
      <w:pageBreakBefore/>
      <w:pBdr>
        <w:top w:val="single" w:sz="24" w:space="1" w:color="auto"/>
        <w:left w:val="single" w:sz="24" w:space="4" w:color="auto"/>
        <w:bottom w:val="single" w:sz="24" w:space="1" w:color="auto"/>
        <w:right w:val="single" w:sz="24" w:space="4" w:color="auto"/>
      </w:pBdr>
      <w:spacing w:before="480"/>
      <w:jc w:val="center"/>
      <w:outlineLvl w:val="0"/>
    </w:pPr>
    <w:rPr>
      <w:rFonts w:eastAsiaTheme="majorEastAsia" w:cstheme="majorBidi"/>
      <w:b/>
      <w:bCs/>
      <w:sz w:val="52"/>
      <w:szCs w:val="28"/>
    </w:rPr>
  </w:style>
  <w:style w:type="paragraph" w:styleId="Heading2">
    <w:name w:val="heading 2"/>
    <w:aliases w:val="Hat"/>
    <w:basedOn w:val="Normal"/>
    <w:next w:val="Normal"/>
    <w:link w:val="Heading2Char"/>
    <w:uiPriority w:val="2"/>
    <w:qFormat/>
    <w:rsid w:val="00821790"/>
    <w:pPr>
      <w:keepNext/>
      <w:keepLines/>
      <w:pageBreakBefore/>
      <w:spacing w:before="480"/>
      <w:jc w:val="center"/>
      <w:outlineLvl w:val="1"/>
    </w:pPr>
    <w:rPr>
      <w:rFonts w:eastAsiaTheme="majorEastAsia" w:cstheme="majorBidi"/>
      <w:b/>
      <w:bCs/>
      <w:sz w:val="44"/>
      <w:szCs w:val="26"/>
      <w:u w:val="double"/>
    </w:rPr>
  </w:style>
  <w:style w:type="paragraph" w:styleId="Heading3">
    <w:name w:val="heading 3"/>
    <w:aliases w:val="Block"/>
    <w:basedOn w:val="Normal"/>
    <w:next w:val="Normal"/>
    <w:link w:val="Heading3Char"/>
    <w:uiPriority w:val="3"/>
    <w:qFormat/>
    <w:rsid w:val="00821790"/>
    <w:pPr>
      <w:keepNext/>
      <w:keepLines/>
      <w:pageBreakBefore/>
      <w:spacing w:before="200"/>
      <w:jc w:val="center"/>
      <w:outlineLvl w:val="2"/>
    </w:pPr>
    <w:rPr>
      <w:rFonts w:eastAsiaTheme="majorEastAsia" w:cstheme="majorBidi"/>
      <w:b/>
      <w:bCs/>
      <w:sz w:val="32"/>
      <w:u w:val="single"/>
    </w:rPr>
  </w:style>
  <w:style w:type="paragraph" w:styleId="Heading4">
    <w:name w:val="heading 4"/>
    <w:aliases w:val="Tag,Underlined,Big card,body"/>
    <w:basedOn w:val="Normal"/>
    <w:next w:val="Normal"/>
    <w:link w:val="Heading4Char"/>
    <w:uiPriority w:val="4"/>
    <w:qFormat/>
    <w:rsid w:val="00821790"/>
    <w:pPr>
      <w:keepNext/>
      <w:keepLines/>
      <w:spacing w:before="200"/>
      <w:outlineLvl w:val="3"/>
    </w:pPr>
    <w:rPr>
      <w:rFonts w:eastAsiaTheme="majorEastAsia" w:cstheme="majorBidi"/>
      <w:b/>
      <w:bCs/>
      <w:iCs/>
      <w:sz w:val="26"/>
    </w:rPr>
  </w:style>
  <w:style w:type="character" w:default="1" w:styleId="DefaultParagraphFont">
    <w:name w:val="Default Paragraph Font"/>
    <w:uiPriority w:val="1"/>
    <w:semiHidden/>
    <w:unhideWhenUsed/>
    <w:rsid w:val="00821790"/>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rsid w:val="00821790"/>
  </w:style>
  <w:style w:type="character" w:customStyle="1" w:styleId="Heading1Char">
    <w:name w:val="Heading 1 Char"/>
    <w:aliases w:val="Pocket Char"/>
    <w:basedOn w:val="DefaultParagraphFont"/>
    <w:link w:val="Heading1"/>
    <w:uiPriority w:val="1"/>
    <w:rsid w:val="00821790"/>
    <w:rPr>
      <w:rFonts w:ascii="Georgia" w:eastAsiaTheme="majorEastAsia" w:hAnsi="Georgia" w:cstheme="majorBidi"/>
      <w:b/>
      <w:bCs/>
      <w:sz w:val="52"/>
      <w:szCs w:val="28"/>
    </w:rPr>
  </w:style>
  <w:style w:type="character" w:customStyle="1" w:styleId="Heading2Char">
    <w:name w:val="Heading 2 Char"/>
    <w:aliases w:val="Hat Char"/>
    <w:basedOn w:val="DefaultParagraphFont"/>
    <w:link w:val="Heading2"/>
    <w:uiPriority w:val="2"/>
    <w:rsid w:val="00821790"/>
    <w:rPr>
      <w:rFonts w:ascii="Georgia" w:eastAsiaTheme="majorEastAsia" w:hAnsi="Georgia" w:cstheme="majorBidi"/>
      <w:b/>
      <w:bCs/>
      <w:sz w:val="44"/>
      <w:szCs w:val="26"/>
      <w:u w:val="double"/>
    </w:rPr>
  </w:style>
  <w:style w:type="character" w:customStyle="1" w:styleId="Heading3Char">
    <w:name w:val="Heading 3 Char"/>
    <w:aliases w:val="Block Char"/>
    <w:basedOn w:val="DefaultParagraphFont"/>
    <w:link w:val="Heading3"/>
    <w:uiPriority w:val="3"/>
    <w:rsid w:val="00821790"/>
    <w:rPr>
      <w:rFonts w:ascii="Georgia" w:eastAsiaTheme="majorEastAsia" w:hAnsi="Georgia" w:cstheme="majorBidi"/>
      <w:b/>
      <w:bCs/>
      <w:sz w:val="32"/>
      <w:u w:val="single"/>
    </w:rPr>
  </w:style>
  <w:style w:type="character" w:customStyle="1" w:styleId="Heading4Char">
    <w:name w:val="Heading 4 Char"/>
    <w:aliases w:val="Tag Char,Underlined Char,Big card Char,body Char"/>
    <w:basedOn w:val="DefaultParagraphFont"/>
    <w:link w:val="Heading4"/>
    <w:uiPriority w:val="4"/>
    <w:rsid w:val="00821790"/>
    <w:rPr>
      <w:rFonts w:ascii="Georgia" w:eastAsiaTheme="majorEastAsia" w:hAnsi="Georgia" w:cstheme="majorBidi"/>
      <w:b/>
      <w:bCs/>
      <w:iCs/>
      <w:sz w:val="26"/>
    </w:rPr>
  </w:style>
  <w:style w:type="character" w:styleId="Emphasis">
    <w:name w:val="Emphasis"/>
    <w:aliases w:val="Minimized,Highlighted,Evidence,minimized,tag2,Size 10,emphasis in card,CD Card,ED - Tag,emphasis"/>
    <w:basedOn w:val="DefaultParagraphFont"/>
    <w:uiPriority w:val="7"/>
    <w:qFormat/>
    <w:rsid w:val="00821790"/>
    <w:rPr>
      <w:rFonts w:ascii="Georgia" w:hAnsi="Georgia" w:cs="Calibri"/>
      <w:b/>
      <w:i w:val="0"/>
      <w:iCs/>
      <w:sz w:val="22"/>
      <w:u w:val="single"/>
      <w:bdr w:val="single" w:sz="18" w:space="0" w:color="auto"/>
    </w:rPr>
  </w:style>
  <w:style w:type="character" w:customStyle="1" w:styleId="StyleBold">
    <w:name w:val="Style Bold"/>
    <w:basedOn w:val="DefaultParagraphFont"/>
    <w:uiPriority w:val="9"/>
    <w:semiHidden/>
    <w:rsid w:val="00821790"/>
    <w:rPr>
      <w:b/>
      <w:bCs/>
    </w:rPr>
  </w:style>
  <w:style w:type="character" w:customStyle="1" w:styleId="StyleBoldUnderline">
    <w:name w:val="Style Bold Underline"/>
    <w:aliases w:val="Underline,apple-style-span + 6 pt,Bold,Kern at 16 pt,Style,Intense Emphasis1,Intense Emphasis2,HHeading 3 + 12 pt,Cards + Font: 12 pt Char,Bold Cite Char,Citation Char Char Char,Heading 3 Char1 Char Char Char,ci,Intense Emphasis3,c"/>
    <w:basedOn w:val="DefaultParagraphFont"/>
    <w:link w:val="CitationCharChar"/>
    <w:uiPriority w:val="6"/>
    <w:qFormat/>
    <w:rsid w:val="00821790"/>
    <w:rPr>
      <w:b w:val="0"/>
      <w:bCs/>
      <w:sz w:val="22"/>
      <w:u w:val="single"/>
    </w:rPr>
  </w:style>
  <w:style w:type="character" w:customStyle="1" w:styleId="StyleStyleBold12pt">
    <w:name w:val="Style Style Bold + 12 pt"/>
    <w:aliases w:val="Cite,Style Style Bold,Style Style Bold + 12pt"/>
    <w:basedOn w:val="StyleBold"/>
    <w:uiPriority w:val="5"/>
    <w:qFormat/>
    <w:rsid w:val="00821790"/>
    <w:rPr>
      <w:b/>
      <w:bCs/>
      <w:sz w:val="26"/>
      <w:u w:val="none"/>
    </w:rPr>
  </w:style>
  <w:style w:type="paragraph" w:styleId="Header">
    <w:name w:val="header"/>
    <w:basedOn w:val="Normal"/>
    <w:link w:val="HeaderChar"/>
    <w:uiPriority w:val="99"/>
    <w:semiHidden/>
    <w:rsid w:val="00821790"/>
    <w:pPr>
      <w:tabs>
        <w:tab w:val="center" w:pos="4680"/>
        <w:tab w:val="right" w:pos="9360"/>
      </w:tabs>
    </w:pPr>
  </w:style>
  <w:style w:type="character" w:customStyle="1" w:styleId="HeaderChar">
    <w:name w:val="Header Char"/>
    <w:basedOn w:val="DefaultParagraphFont"/>
    <w:link w:val="Header"/>
    <w:uiPriority w:val="99"/>
    <w:semiHidden/>
    <w:rsid w:val="00821790"/>
    <w:rPr>
      <w:rFonts w:ascii="Georgia" w:hAnsi="Georgia" w:cs="Calibri"/>
    </w:rPr>
  </w:style>
  <w:style w:type="paragraph" w:styleId="Footer">
    <w:name w:val="footer"/>
    <w:basedOn w:val="Normal"/>
    <w:link w:val="FooterChar"/>
    <w:uiPriority w:val="99"/>
    <w:semiHidden/>
    <w:rsid w:val="00821790"/>
    <w:pPr>
      <w:tabs>
        <w:tab w:val="center" w:pos="4680"/>
        <w:tab w:val="right" w:pos="9360"/>
      </w:tabs>
    </w:pPr>
  </w:style>
  <w:style w:type="character" w:customStyle="1" w:styleId="FooterChar">
    <w:name w:val="Footer Char"/>
    <w:basedOn w:val="DefaultParagraphFont"/>
    <w:link w:val="Footer"/>
    <w:uiPriority w:val="99"/>
    <w:semiHidden/>
    <w:rsid w:val="00821790"/>
    <w:rPr>
      <w:rFonts w:ascii="Georgia" w:hAnsi="Georgia" w:cs="Calibri"/>
    </w:rPr>
  </w:style>
  <w:style w:type="character" w:styleId="Hyperlink">
    <w:name w:val="Hyperlink"/>
    <w:aliases w:val="heading 1 (block title),Important,Read,Card Text"/>
    <w:basedOn w:val="DefaultParagraphFont"/>
    <w:uiPriority w:val="99"/>
    <w:rsid w:val="00821790"/>
    <w:rPr>
      <w:color w:val="auto"/>
      <w:u w:val="none"/>
    </w:rPr>
  </w:style>
  <w:style w:type="character" w:styleId="FollowedHyperlink">
    <w:name w:val="FollowedHyperlink"/>
    <w:basedOn w:val="DefaultParagraphFont"/>
    <w:uiPriority w:val="99"/>
    <w:semiHidden/>
    <w:rsid w:val="00821790"/>
    <w:rPr>
      <w:color w:val="auto"/>
      <w:u w:val="none"/>
    </w:rPr>
  </w:style>
  <w:style w:type="paragraph" w:customStyle="1" w:styleId="CitationCharChar">
    <w:name w:val="Citation Char Char"/>
    <w:basedOn w:val="Normal"/>
    <w:link w:val="StyleBoldUnderline"/>
    <w:uiPriority w:val="6"/>
    <w:rsid w:val="00C117BB"/>
    <w:pPr>
      <w:ind w:left="1440" w:right="1440"/>
    </w:pPr>
    <w:rPr>
      <w:rFonts w:asciiTheme="minorHAnsi" w:hAnsiTheme="minorHAnsi" w:cstheme="minorBidi"/>
      <w:bCs/>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1" w:unhideWhenUsed="0" w:qFormat="1"/>
    <w:lsdException w:name="heading 2" w:uiPriority="2" w:qFormat="1"/>
    <w:lsdException w:name="heading 3" w:uiPriority="3" w:qFormat="1"/>
    <w:lsdException w:name="heading 4" w:uiPriority="4"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7"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aliases w:val="Normal/Card"/>
    <w:qFormat/>
    <w:rsid w:val="00821790"/>
    <w:pPr>
      <w:spacing w:after="0" w:line="240" w:lineRule="auto"/>
    </w:pPr>
    <w:rPr>
      <w:rFonts w:ascii="Georgia" w:hAnsi="Georgia" w:cs="Calibri"/>
    </w:rPr>
  </w:style>
  <w:style w:type="paragraph" w:styleId="Heading1">
    <w:name w:val="heading 1"/>
    <w:aliases w:val="Pocket"/>
    <w:basedOn w:val="Normal"/>
    <w:next w:val="Normal"/>
    <w:link w:val="Heading1Char"/>
    <w:uiPriority w:val="1"/>
    <w:qFormat/>
    <w:rsid w:val="00821790"/>
    <w:pPr>
      <w:keepNext/>
      <w:keepLines/>
      <w:pageBreakBefore/>
      <w:pBdr>
        <w:top w:val="single" w:sz="24" w:space="1" w:color="auto"/>
        <w:left w:val="single" w:sz="24" w:space="4" w:color="auto"/>
        <w:bottom w:val="single" w:sz="24" w:space="1" w:color="auto"/>
        <w:right w:val="single" w:sz="24" w:space="4" w:color="auto"/>
      </w:pBdr>
      <w:spacing w:before="480"/>
      <w:jc w:val="center"/>
      <w:outlineLvl w:val="0"/>
    </w:pPr>
    <w:rPr>
      <w:rFonts w:eastAsiaTheme="majorEastAsia" w:cstheme="majorBidi"/>
      <w:b/>
      <w:bCs/>
      <w:sz w:val="52"/>
      <w:szCs w:val="28"/>
    </w:rPr>
  </w:style>
  <w:style w:type="paragraph" w:styleId="Heading2">
    <w:name w:val="heading 2"/>
    <w:aliases w:val="Hat"/>
    <w:basedOn w:val="Normal"/>
    <w:next w:val="Normal"/>
    <w:link w:val="Heading2Char"/>
    <w:uiPriority w:val="2"/>
    <w:qFormat/>
    <w:rsid w:val="00821790"/>
    <w:pPr>
      <w:keepNext/>
      <w:keepLines/>
      <w:pageBreakBefore/>
      <w:spacing w:before="480"/>
      <w:jc w:val="center"/>
      <w:outlineLvl w:val="1"/>
    </w:pPr>
    <w:rPr>
      <w:rFonts w:eastAsiaTheme="majorEastAsia" w:cstheme="majorBidi"/>
      <w:b/>
      <w:bCs/>
      <w:sz w:val="44"/>
      <w:szCs w:val="26"/>
      <w:u w:val="double"/>
    </w:rPr>
  </w:style>
  <w:style w:type="paragraph" w:styleId="Heading3">
    <w:name w:val="heading 3"/>
    <w:aliases w:val="Block"/>
    <w:basedOn w:val="Normal"/>
    <w:next w:val="Normal"/>
    <w:link w:val="Heading3Char"/>
    <w:uiPriority w:val="3"/>
    <w:qFormat/>
    <w:rsid w:val="00821790"/>
    <w:pPr>
      <w:keepNext/>
      <w:keepLines/>
      <w:pageBreakBefore/>
      <w:spacing w:before="200"/>
      <w:jc w:val="center"/>
      <w:outlineLvl w:val="2"/>
    </w:pPr>
    <w:rPr>
      <w:rFonts w:eastAsiaTheme="majorEastAsia" w:cstheme="majorBidi"/>
      <w:b/>
      <w:bCs/>
      <w:sz w:val="32"/>
      <w:u w:val="single"/>
    </w:rPr>
  </w:style>
  <w:style w:type="paragraph" w:styleId="Heading4">
    <w:name w:val="heading 4"/>
    <w:aliases w:val="Tag,Underlined,Big card,body"/>
    <w:basedOn w:val="Normal"/>
    <w:next w:val="Normal"/>
    <w:link w:val="Heading4Char"/>
    <w:uiPriority w:val="4"/>
    <w:qFormat/>
    <w:rsid w:val="00821790"/>
    <w:pPr>
      <w:keepNext/>
      <w:keepLines/>
      <w:spacing w:before="200"/>
      <w:outlineLvl w:val="3"/>
    </w:pPr>
    <w:rPr>
      <w:rFonts w:eastAsiaTheme="majorEastAsia" w:cstheme="majorBidi"/>
      <w:b/>
      <w:bCs/>
      <w:iCs/>
      <w:sz w:val="26"/>
    </w:rPr>
  </w:style>
  <w:style w:type="character" w:default="1" w:styleId="DefaultParagraphFont">
    <w:name w:val="Default Paragraph Font"/>
    <w:uiPriority w:val="1"/>
    <w:semiHidden/>
    <w:unhideWhenUsed/>
    <w:rsid w:val="00821790"/>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rsid w:val="00821790"/>
  </w:style>
  <w:style w:type="character" w:customStyle="1" w:styleId="Heading1Char">
    <w:name w:val="Heading 1 Char"/>
    <w:aliases w:val="Pocket Char"/>
    <w:basedOn w:val="DefaultParagraphFont"/>
    <w:link w:val="Heading1"/>
    <w:uiPriority w:val="1"/>
    <w:rsid w:val="00821790"/>
    <w:rPr>
      <w:rFonts w:ascii="Georgia" w:eastAsiaTheme="majorEastAsia" w:hAnsi="Georgia" w:cstheme="majorBidi"/>
      <w:b/>
      <w:bCs/>
      <w:sz w:val="52"/>
      <w:szCs w:val="28"/>
    </w:rPr>
  </w:style>
  <w:style w:type="character" w:customStyle="1" w:styleId="Heading2Char">
    <w:name w:val="Heading 2 Char"/>
    <w:aliases w:val="Hat Char"/>
    <w:basedOn w:val="DefaultParagraphFont"/>
    <w:link w:val="Heading2"/>
    <w:uiPriority w:val="2"/>
    <w:rsid w:val="00821790"/>
    <w:rPr>
      <w:rFonts w:ascii="Georgia" w:eastAsiaTheme="majorEastAsia" w:hAnsi="Georgia" w:cstheme="majorBidi"/>
      <w:b/>
      <w:bCs/>
      <w:sz w:val="44"/>
      <w:szCs w:val="26"/>
      <w:u w:val="double"/>
    </w:rPr>
  </w:style>
  <w:style w:type="character" w:customStyle="1" w:styleId="Heading3Char">
    <w:name w:val="Heading 3 Char"/>
    <w:aliases w:val="Block Char"/>
    <w:basedOn w:val="DefaultParagraphFont"/>
    <w:link w:val="Heading3"/>
    <w:uiPriority w:val="3"/>
    <w:rsid w:val="00821790"/>
    <w:rPr>
      <w:rFonts w:ascii="Georgia" w:eastAsiaTheme="majorEastAsia" w:hAnsi="Georgia" w:cstheme="majorBidi"/>
      <w:b/>
      <w:bCs/>
      <w:sz w:val="32"/>
      <w:u w:val="single"/>
    </w:rPr>
  </w:style>
  <w:style w:type="character" w:customStyle="1" w:styleId="Heading4Char">
    <w:name w:val="Heading 4 Char"/>
    <w:aliases w:val="Tag Char,Underlined Char,Big card Char,body Char"/>
    <w:basedOn w:val="DefaultParagraphFont"/>
    <w:link w:val="Heading4"/>
    <w:uiPriority w:val="4"/>
    <w:rsid w:val="00821790"/>
    <w:rPr>
      <w:rFonts w:ascii="Georgia" w:eastAsiaTheme="majorEastAsia" w:hAnsi="Georgia" w:cstheme="majorBidi"/>
      <w:b/>
      <w:bCs/>
      <w:iCs/>
      <w:sz w:val="26"/>
    </w:rPr>
  </w:style>
  <w:style w:type="character" w:styleId="Emphasis">
    <w:name w:val="Emphasis"/>
    <w:aliases w:val="Minimized,Highlighted,Evidence,minimized,tag2,Size 10,emphasis in card,CD Card,ED - Tag,emphasis"/>
    <w:basedOn w:val="DefaultParagraphFont"/>
    <w:uiPriority w:val="7"/>
    <w:qFormat/>
    <w:rsid w:val="00821790"/>
    <w:rPr>
      <w:rFonts w:ascii="Georgia" w:hAnsi="Georgia" w:cs="Calibri"/>
      <w:b/>
      <w:i w:val="0"/>
      <w:iCs/>
      <w:sz w:val="22"/>
      <w:u w:val="single"/>
      <w:bdr w:val="single" w:sz="18" w:space="0" w:color="auto"/>
    </w:rPr>
  </w:style>
  <w:style w:type="character" w:customStyle="1" w:styleId="StyleBold">
    <w:name w:val="Style Bold"/>
    <w:basedOn w:val="DefaultParagraphFont"/>
    <w:uiPriority w:val="9"/>
    <w:semiHidden/>
    <w:rsid w:val="00821790"/>
    <w:rPr>
      <w:b/>
      <w:bCs/>
    </w:rPr>
  </w:style>
  <w:style w:type="character" w:customStyle="1" w:styleId="StyleBoldUnderline">
    <w:name w:val="Style Bold Underline"/>
    <w:aliases w:val="Underline,apple-style-span + 6 pt,Bold,Kern at 16 pt,Style,Intense Emphasis1,Intense Emphasis2,HHeading 3 + 12 pt,Cards + Font: 12 pt Char,Bold Cite Char,Citation Char Char Char,Heading 3 Char1 Char Char Char,ci,Intense Emphasis3,c"/>
    <w:basedOn w:val="DefaultParagraphFont"/>
    <w:link w:val="CitationCharChar"/>
    <w:uiPriority w:val="6"/>
    <w:qFormat/>
    <w:rsid w:val="00821790"/>
    <w:rPr>
      <w:b w:val="0"/>
      <w:bCs/>
      <w:sz w:val="22"/>
      <w:u w:val="single"/>
    </w:rPr>
  </w:style>
  <w:style w:type="character" w:customStyle="1" w:styleId="StyleStyleBold12pt">
    <w:name w:val="Style Style Bold + 12 pt"/>
    <w:aliases w:val="Cite,Style Style Bold,Style Style Bold + 12pt"/>
    <w:basedOn w:val="StyleBold"/>
    <w:uiPriority w:val="5"/>
    <w:qFormat/>
    <w:rsid w:val="00821790"/>
    <w:rPr>
      <w:b/>
      <w:bCs/>
      <w:sz w:val="26"/>
      <w:u w:val="none"/>
    </w:rPr>
  </w:style>
  <w:style w:type="paragraph" w:styleId="Header">
    <w:name w:val="header"/>
    <w:basedOn w:val="Normal"/>
    <w:link w:val="HeaderChar"/>
    <w:uiPriority w:val="99"/>
    <w:semiHidden/>
    <w:rsid w:val="00821790"/>
    <w:pPr>
      <w:tabs>
        <w:tab w:val="center" w:pos="4680"/>
        <w:tab w:val="right" w:pos="9360"/>
      </w:tabs>
    </w:pPr>
  </w:style>
  <w:style w:type="character" w:customStyle="1" w:styleId="HeaderChar">
    <w:name w:val="Header Char"/>
    <w:basedOn w:val="DefaultParagraphFont"/>
    <w:link w:val="Header"/>
    <w:uiPriority w:val="99"/>
    <w:semiHidden/>
    <w:rsid w:val="00821790"/>
    <w:rPr>
      <w:rFonts w:ascii="Georgia" w:hAnsi="Georgia" w:cs="Calibri"/>
    </w:rPr>
  </w:style>
  <w:style w:type="paragraph" w:styleId="Footer">
    <w:name w:val="footer"/>
    <w:basedOn w:val="Normal"/>
    <w:link w:val="FooterChar"/>
    <w:uiPriority w:val="99"/>
    <w:semiHidden/>
    <w:rsid w:val="00821790"/>
    <w:pPr>
      <w:tabs>
        <w:tab w:val="center" w:pos="4680"/>
        <w:tab w:val="right" w:pos="9360"/>
      </w:tabs>
    </w:pPr>
  </w:style>
  <w:style w:type="character" w:customStyle="1" w:styleId="FooterChar">
    <w:name w:val="Footer Char"/>
    <w:basedOn w:val="DefaultParagraphFont"/>
    <w:link w:val="Footer"/>
    <w:uiPriority w:val="99"/>
    <w:semiHidden/>
    <w:rsid w:val="00821790"/>
    <w:rPr>
      <w:rFonts w:ascii="Georgia" w:hAnsi="Georgia" w:cs="Calibri"/>
    </w:rPr>
  </w:style>
  <w:style w:type="character" w:styleId="Hyperlink">
    <w:name w:val="Hyperlink"/>
    <w:aliases w:val="heading 1 (block title),Important,Read,Card Text"/>
    <w:basedOn w:val="DefaultParagraphFont"/>
    <w:uiPriority w:val="99"/>
    <w:rsid w:val="00821790"/>
    <w:rPr>
      <w:color w:val="auto"/>
      <w:u w:val="none"/>
    </w:rPr>
  </w:style>
  <w:style w:type="character" w:styleId="FollowedHyperlink">
    <w:name w:val="FollowedHyperlink"/>
    <w:basedOn w:val="DefaultParagraphFont"/>
    <w:uiPriority w:val="99"/>
    <w:semiHidden/>
    <w:rsid w:val="00821790"/>
    <w:rPr>
      <w:color w:val="auto"/>
      <w:u w:val="none"/>
    </w:rPr>
  </w:style>
  <w:style w:type="paragraph" w:customStyle="1" w:styleId="CitationCharChar">
    <w:name w:val="Citation Char Char"/>
    <w:basedOn w:val="Normal"/>
    <w:link w:val="StyleBoldUnderline"/>
    <w:uiPriority w:val="6"/>
    <w:rsid w:val="00C117BB"/>
    <w:pPr>
      <w:ind w:left="1440" w:right="1440"/>
    </w:pPr>
    <w:rPr>
      <w:rFonts w:asciiTheme="minorHAnsi" w:hAnsiTheme="minorHAnsi" w:cstheme="minorBidi"/>
      <w:bCs/>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customizations.xml.rels><?xml version="1.0" encoding="UTF-8" standalone="yes"?>
<Relationships xmlns="http://schemas.openxmlformats.org/package/2006/relationships"><Relationship Id="rId1" Type="http://schemas.microsoft.com/office/2006/relationships/attachedToolbars" Target="attachedToolbars.bin"/></Relationships>
</file>

<file path=word/_rels/document.xml.rels><?xml version="1.0" encoding="UTF-8" standalone="yes"?>
<Relationships xmlns="http://schemas.openxmlformats.org/package/2006/relationships"><Relationship Id="rId8" Type="http://schemas.openxmlformats.org/officeDocument/2006/relationships/hyperlink" Target="http://www.extremetech.com/tag/graphene" TargetMode="External"/><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hyperlink" Target="http://www.extremetech.com/tag/green" TargetMode="External"/><Relationship Id="rId12" Type="http://schemas.openxmlformats.org/officeDocument/2006/relationships/fontTable" Target="fontTable.xml"/><Relationship Id="rId2" Type="http://schemas.openxmlformats.org/officeDocument/2006/relationships/styles" Target="styles.xml"/><Relationship Id="rId1" Type="http://schemas.microsoft.com/office/2006/relationships/keyMapCustomizations" Target="customizations.xml"/><Relationship Id="rId6" Type="http://schemas.openxmlformats.org/officeDocument/2006/relationships/hyperlink" Target="http://japandailypress.com/china-reduces-rare-earth-mining-permits-by-40-amid-territorial-island-dispute-2012711" TargetMode="External"/><Relationship Id="rId11" Type="http://schemas.openxmlformats.org/officeDocument/2006/relationships/hyperlink" Target="http://seekingalpha.com/article/227412-the-first-volley-in-the-resource-war" TargetMode="External"/><Relationship Id="rId5" Type="http://schemas.openxmlformats.org/officeDocument/2006/relationships/webSettings" Target="webSettings.xml"/><Relationship Id="rId10" Type="http://schemas.openxmlformats.org/officeDocument/2006/relationships/hyperlink" Target="http://www.fas.org/sgp/crs/row/R42510.pdf" TargetMode="External"/><Relationship Id="rId4" Type="http://schemas.openxmlformats.org/officeDocument/2006/relationships/settings" Target="settings.xml"/><Relationship Id="rId9" Type="http://schemas.openxmlformats.org/officeDocument/2006/relationships/hyperlink" Target="http://www.canadianinternationalcouncil.org/download/resourcece/archives/strategicd~2/sd_no8_200"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lexander%20Pappas\AppData\Roaming\Microsoft\Templates\Debat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Debate</Template>
  <TotalTime>10</TotalTime>
  <Pages>9</Pages>
  <Words>6415</Words>
  <Characters>36572</Characters>
  <Application>Microsoft Office Word</Application>
  <DocSecurity>0</DocSecurity>
  <Lines>304</Lines>
  <Paragraphs>85</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42902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Alexander Pappas</dc:creator>
  <cp:lastModifiedBy>Alexander Pappas</cp:lastModifiedBy>
  <cp:revision>6</cp:revision>
  <dcterms:created xsi:type="dcterms:W3CDTF">2012-09-24T10:42:00Z</dcterms:created>
  <dcterms:modified xsi:type="dcterms:W3CDTF">2012-09-24T11:21:00Z</dcterms:modified>
</cp:coreProperties>
</file>